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BF" w:rsidRDefault="00B512BF">
      <w:pPr>
        <w:pStyle w:val="GvdeMetni"/>
        <w:spacing w:before="1"/>
        <w:ind w:left="0"/>
        <w:rPr>
          <w:rFonts w:ascii="Times New Roman"/>
          <w:sz w:val="25"/>
        </w:rPr>
      </w:pPr>
    </w:p>
    <w:tbl>
      <w:tblPr>
        <w:tblStyle w:val="TableNormal"/>
        <w:tblW w:w="0" w:type="auto"/>
        <w:tblInd w:w="1748" w:type="dxa"/>
        <w:tblBorders>
          <w:top w:val="single" w:sz="18" w:space="0" w:color="006FC0"/>
          <w:left w:val="single" w:sz="18" w:space="0" w:color="006FC0"/>
          <w:bottom w:val="single" w:sz="18" w:space="0" w:color="006FC0"/>
          <w:right w:val="single" w:sz="18" w:space="0" w:color="006FC0"/>
          <w:insideH w:val="single" w:sz="18" w:space="0" w:color="006FC0"/>
          <w:insideV w:val="single" w:sz="18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713"/>
        <w:gridCol w:w="1344"/>
      </w:tblGrid>
      <w:tr w:rsidR="00B512BF">
        <w:trPr>
          <w:trHeight w:val="303"/>
        </w:trPr>
        <w:tc>
          <w:tcPr>
            <w:tcW w:w="621" w:type="dxa"/>
            <w:tcBorders>
              <w:top w:val="nil"/>
              <w:left w:val="nil"/>
              <w:right w:val="single" w:sz="8" w:space="0" w:color="FF0000"/>
            </w:tcBorders>
          </w:tcPr>
          <w:p w:rsidR="00B512BF" w:rsidRDefault="00B512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single" w:sz="8" w:space="0" w:color="FF0000"/>
              <w:right w:val="nil"/>
            </w:tcBorders>
          </w:tcPr>
          <w:p w:rsidR="00B512BF" w:rsidRDefault="00B512BF">
            <w:pPr>
              <w:pStyle w:val="TableParagraph"/>
              <w:rPr>
                <w:rFonts w:ascii="Times New Roman"/>
              </w:rPr>
            </w:pPr>
          </w:p>
        </w:tc>
      </w:tr>
      <w:tr w:rsidR="00B512BF">
        <w:trPr>
          <w:trHeight w:val="1150"/>
        </w:trPr>
        <w:tc>
          <w:tcPr>
            <w:tcW w:w="6678" w:type="dxa"/>
            <w:gridSpan w:val="3"/>
            <w:tcBorders>
              <w:bottom w:val="single" w:sz="8" w:space="0" w:color="FF0000"/>
            </w:tcBorders>
            <w:shd w:val="clear" w:color="auto" w:fill="FFFFFF"/>
          </w:tcPr>
          <w:p w:rsidR="00B512BF" w:rsidRPr="00383170" w:rsidRDefault="00383170" w:rsidP="00383170">
            <w:pPr>
              <w:pStyle w:val="TableParagraph"/>
              <w:spacing w:before="165"/>
              <w:rPr>
                <w:rFonts w:ascii="Cambria" w:hAnsi="Cambria"/>
                <w:b/>
                <w:sz w:val="48"/>
                <w:szCs w:val="48"/>
              </w:rPr>
            </w:pPr>
            <w:r w:rsidRPr="00383170">
              <w:rPr>
                <w:rFonts w:ascii="Cambria" w:hAnsi="Cambria"/>
                <w:b/>
                <w:color w:val="D99594" w:themeColor="accent2" w:themeTint="99"/>
                <w:sz w:val="48"/>
                <w:szCs w:val="48"/>
              </w:rPr>
              <w:t>TOKİ AKASYA ANAOKULU</w:t>
            </w:r>
          </w:p>
        </w:tc>
      </w:tr>
      <w:tr w:rsidR="00B512BF">
        <w:trPr>
          <w:trHeight w:val="426"/>
        </w:trPr>
        <w:tc>
          <w:tcPr>
            <w:tcW w:w="6678" w:type="dxa"/>
            <w:gridSpan w:val="3"/>
            <w:tcBorders>
              <w:top w:val="single" w:sz="8" w:space="0" w:color="FF0000"/>
            </w:tcBorders>
            <w:shd w:val="clear" w:color="auto" w:fill="FFFFFF"/>
          </w:tcPr>
          <w:p w:rsidR="00B512BF" w:rsidRDefault="00FC2D9F">
            <w:pPr>
              <w:pStyle w:val="TableParagraph"/>
              <w:spacing w:before="88" w:line="318" w:lineRule="exact"/>
              <w:ind w:left="393"/>
              <w:rPr>
                <w:b/>
                <w:sz w:val="28"/>
              </w:rPr>
            </w:pPr>
            <w:r>
              <w:rPr>
                <w:b/>
                <w:color w:val="7E7E7E"/>
                <w:sz w:val="28"/>
              </w:rPr>
              <w:t>Rehberlik</w:t>
            </w:r>
            <w:r>
              <w:rPr>
                <w:b/>
                <w:color w:val="7E7E7E"/>
                <w:spacing w:val="-9"/>
                <w:sz w:val="28"/>
              </w:rPr>
              <w:t xml:space="preserve"> </w:t>
            </w:r>
            <w:r w:rsidR="005F3852">
              <w:rPr>
                <w:b/>
                <w:color w:val="7E7E7E"/>
                <w:sz w:val="28"/>
              </w:rPr>
              <w:t>Servisi</w:t>
            </w:r>
          </w:p>
        </w:tc>
      </w:tr>
      <w:tr w:rsidR="00B512BF">
        <w:trPr>
          <w:trHeight w:val="460"/>
        </w:trPr>
        <w:tc>
          <w:tcPr>
            <w:tcW w:w="5334" w:type="dxa"/>
            <w:gridSpan w:val="2"/>
            <w:tcBorders>
              <w:left w:val="nil"/>
              <w:bottom w:val="nil"/>
              <w:right w:val="single" w:sz="8" w:space="0" w:color="FF0000"/>
            </w:tcBorders>
          </w:tcPr>
          <w:p w:rsidR="00B512BF" w:rsidRDefault="00B512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  <w:tcBorders>
              <w:left w:val="single" w:sz="8" w:space="0" w:color="FF0000"/>
              <w:bottom w:val="nil"/>
              <w:right w:val="nil"/>
            </w:tcBorders>
          </w:tcPr>
          <w:p w:rsidR="00B512BF" w:rsidRDefault="00B512BF">
            <w:pPr>
              <w:pStyle w:val="TableParagraph"/>
              <w:rPr>
                <w:rFonts w:ascii="Times New Roman"/>
              </w:rPr>
            </w:pPr>
          </w:p>
        </w:tc>
      </w:tr>
    </w:tbl>
    <w:p w:rsidR="00B512BF" w:rsidRDefault="00B512BF">
      <w:pPr>
        <w:pStyle w:val="GvdeMetni"/>
        <w:spacing w:before="10"/>
        <w:ind w:left="0"/>
        <w:rPr>
          <w:rFonts w:ascii="Times New Roman"/>
          <w:sz w:val="6"/>
        </w:rPr>
      </w:pPr>
    </w:p>
    <w:p w:rsidR="00B512BF" w:rsidRDefault="00FC2D9F">
      <w:pPr>
        <w:pStyle w:val="Balk3"/>
        <w:spacing w:before="56"/>
      </w:pPr>
      <w:r>
        <w:rPr>
          <w:noProof/>
          <w:lang w:eastAsia="tr-TR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925194</wp:posOffset>
            </wp:positionH>
            <wp:positionV relativeFrom="paragraph">
              <wp:posOffset>-1803099</wp:posOffset>
            </wp:positionV>
            <wp:extent cx="6240971" cy="1704975"/>
            <wp:effectExtent l="228600" t="285750" r="236220" b="2952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971" cy="1704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color w:val="7E7E7E"/>
        </w:rPr>
        <w:t>Değerli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Velimiz,</w:t>
      </w:r>
    </w:p>
    <w:p w:rsidR="00B512BF" w:rsidRDefault="00FC2D9F">
      <w:pPr>
        <w:spacing w:before="140" w:line="273" w:lineRule="auto"/>
        <w:ind w:left="116" w:right="553"/>
        <w:jc w:val="both"/>
        <w:rPr>
          <w:b/>
        </w:rPr>
      </w:pPr>
      <w:r>
        <w:rPr>
          <w:b/>
          <w:color w:val="7E7E7E"/>
        </w:rPr>
        <w:t>Çocuklar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savunmasız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ve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masum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varlıklardır.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Bu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nedenledir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ki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kötülük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içeren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kelimelerle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“çocuk”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kelimesini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bir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araya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getirmek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bizler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için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çok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zordur.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Bu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bültenimizde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bu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anlamda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zor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bir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konuyu</w:t>
      </w:r>
      <w:r>
        <w:rPr>
          <w:b/>
          <w:color w:val="7E7E7E"/>
          <w:spacing w:val="-47"/>
        </w:rPr>
        <w:t xml:space="preserve"> </w:t>
      </w:r>
      <w:r>
        <w:rPr>
          <w:b/>
          <w:color w:val="7E7E7E"/>
        </w:rPr>
        <w:t>işleyeceğiz: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Çocuk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İstismarı.</w:t>
      </w:r>
    </w:p>
    <w:p w:rsidR="00B512BF" w:rsidRDefault="00FC2D9F">
      <w:pPr>
        <w:pStyle w:val="Balk3"/>
        <w:spacing w:before="8" w:line="273" w:lineRule="auto"/>
        <w:ind w:right="568"/>
      </w:pPr>
      <w:r>
        <w:rPr>
          <w:color w:val="7E7E7E"/>
        </w:rPr>
        <w:t>Çocuk istismarı ile ilgili genel bilgiler ve çocuklarımızı cinsel istismardan korumak için yetişkinler olarak</w:t>
      </w:r>
      <w:r>
        <w:rPr>
          <w:color w:val="7E7E7E"/>
          <w:spacing w:val="-47"/>
        </w:rPr>
        <w:t xml:space="preserve"> </w:t>
      </w:r>
      <w:r>
        <w:rPr>
          <w:color w:val="7E7E7E"/>
        </w:rPr>
        <w:t>bilmeniz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gerekenler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bültende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yer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alıyor.</w:t>
      </w:r>
    </w:p>
    <w:p w:rsidR="00B512BF" w:rsidRDefault="00FC2D9F">
      <w:pPr>
        <w:spacing w:before="3" w:line="276" w:lineRule="auto"/>
        <w:ind w:left="116" w:right="556"/>
        <w:jc w:val="both"/>
        <w:rPr>
          <w:b/>
        </w:rPr>
      </w:pPr>
      <w:r>
        <w:rPr>
          <w:b/>
          <w:color w:val="7E7E7E"/>
        </w:rPr>
        <w:t>Unutmayalım, çocukları korumak biz yetişkinlerin görevidir; bunun için de bilgi sahibi olmamız gerekir.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Bu sefer bültenimizi keyifle okumayacağınızı biliyoru</w:t>
      </w:r>
      <w:bookmarkStart w:id="0" w:name="_GoBack"/>
      <w:bookmarkEnd w:id="0"/>
      <w:r>
        <w:rPr>
          <w:b/>
          <w:color w:val="7E7E7E"/>
        </w:rPr>
        <w:t>z; hatta zaman zaman ifade edilen gerçeklerden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rahatsız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bile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olabilirsiniz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ancak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çocuklarımıza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korku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ve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güvensizlik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hissini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aşılamadan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potansiyel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tehlikelerden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kendilerini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nasıl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koruyabileceklerini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öğretmek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için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bu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bilgilerin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işinize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yarayacağına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eminiz.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Faydalı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olması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dileğiyle…</w:t>
      </w:r>
    </w:p>
    <w:p w:rsidR="00B512BF" w:rsidRDefault="00FC2D9F">
      <w:pPr>
        <w:pStyle w:val="Balk1"/>
        <w:spacing w:line="438" w:lineRule="exact"/>
        <w:jc w:val="both"/>
      </w:pPr>
      <w:r>
        <w:rPr>
          <w:color w:val="C00000"/>
        </w:rPr>
        <w:t>Neyin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Yanlış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Olduğunu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Bilmezlerse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“Hayır”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Diyemezler!</w:t>
      </w:r>
    </w:p>
    <w:p w:rsidR="00B512BF" w:rsidRDefault="00FC2D9F">
      <w:pPr>
        <w:pStyle w:val="Balk2"/>
        <w:spacing w:before="212" w:line="240" w:lineRule="auto"/>
        <w:ind w:left="3684"/>
        <w:jc w:val="both"/>
      </w:pPr>
      <w:r>
        <w:rPr>
          <w:noProof/>
          <w:lang w:eastAsia="tr-TR"/>
        </w:rPr>
        <w:drawing>
          <wp:anchor distT="0" distB="0" distL="0" distR="0" simplePos="0" relativeHeight="487495168" behindDoc="1" locked="0" layoutInCell="1" allowOverlap="1">
            <wp:simplePos x="0" y="0"/>
            <wp:positionH relativeFrom="page">
              <wp:posOffset>925194</wp:posOffset>
            </wp:positionH>
            <wp:positionV relativeFrom="paragraph">
              <wp:posOffset>204597</wp:posOffset>
            </wp:positionV>
            <wp:extent cx="2122805" cy="25317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Çocuk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İstismarı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Nedir?</w:t>
      </w:r>
    </w:p>
    <w:p w:rsidR="00B512BF" w:rsidRDefault="00FC2D9F">
      <w:pPr>
        <w:pStyle w:val="GvdeMetni"/>
        <w:spacing w:before="177"/>
        <w:ind w:left="3684" w:right="544"/>
        <w:jc w:val="both"/>
        <w:rPr>
          <w:b/>
          <w:sz w:val="24"/>
        </w:rPr>
      </w:pPr>
      <w:r>
        <w:t>Dünya</w:t>
      </w:r>
      <w:r>
        <w:rPr>
          <w:spacing w:val="50"/>
        </w:rPr>
        <w:t xml:space="preserve"> </w:t>
      </w:r>
      <w:r>
        <w:t>Sağlık</w:t>
      </w:r>
      <w:r>
        <w:rPr>
          <w:spacing w:val="50"/>
        </w:rPr>
        <w:t xml:space="preserve"> </w:t>
      </w:r>
      <w:r>
        <w:t>Örgütü</w:t>
      </w:r>
      <w:r>
        <w:rPr>
          <w:spacing w:val="50"/>
        </w:rPr>
        <w:t xml:space="preserve"> </w:t>
      </w:r>
      <w:r>
        <w:t>tarafından</w:t>
      </w:r>
      <w:r>
        <w:rPr>
          <w:spacing w:val="50"/>
        </w:rPr>
        <w:t xml:space="preserve"> </w:t>
      </w:r>
      <w:proofErr w:type="gramStart"/>
      <w:r>
        <w:t xml:space="preserve">yapılan  </w:t>
      </w:r>
      <w:r>
        <w:rPr>
          <w:spacing w:val="1"/>
        </w:rPr>
        <w:t xml:space="preserve"> </w:t>
      </w:r>
      <w:r>
        <w:t>tanıma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göre</w:t>
      </w:r>
      <w:r>
        <w:rPr>
          <w:spacing w:val="-47"/>
        </w:rPr>
        <w:t xml:space="preserve"> </w:t>
      </w:r>
      <w:r>
        <w:t xml:space="preserve">"Çocuğun </w:t>
      </w:r>
      <w:proofErr w:type="gramStart"/>
      <w:r>
        <w:t>sağlığını</w:t>
      </w:r>
      <w:proofErr w:type="gramEnd"/>
      <w:r>
        <w:t>,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psiko</w:t>
      </w:r>
      <w:proofErr w:type="spellEnd"/>
      <w:r>
        <w:t>-sosyal</w:t>
      </w:r>
      <w:r>
        <w:rPr>
          <w:spacing w:val="1"/>
        </w:rPr>
        <w:t xml:space="preserve"> </w:t>
      </w:r>
      <w:r>
        <w:t>gelişimini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etkileyen, bir yetişkin, toplum ya da devlet tarafından bilerek ya</w:t>
      </w:r>
      <w:r>
        <w:rPr>
          <w:spacing w:val="1"/>
        </w:rPr>
        <w:t xml:space="preserve"> </w:t>
      </w:r>
      <w:r>
        <w:t>da bilmeyerek yapılan tüm davranışlar çocuğa kötü muameledir."</w:t>
      </w:r>
      <w:r>
        <w:rPr>
          <w:spacing w:val="-47"/>
        </w:rPr>
        <w:t xml:space="preserve"> </w:t>
      </w:r>
      <w:r>
        <w:rPr>
          <w:b/>
          <w:spacing w:val="-1"/>
          <w:sz w:val="24"/>
        </w:rPr>
        <w:t>Çocuk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istismarı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36"/>
        </w:rPr>
        <w:t>4</w:t>
      </w:r>
      <w:r>
        <w:rPr>
          <w:b/>
          <w:spacing w:val="-28"/>
          <w:sz w:val="36"/>
        </w:rPr>
        <w:t xml:space="preserve"> </w:t>
      </w:r>
      <w:r>
        <w:rPr>
          <w:b/>
          <w:spacing w:val="-1"/>
          <w:sz w:val="24"/>
        </w:rPr>
        <w:t>temel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 xml:space="preserve">başlık </w:t>
      </w:r>
      <w:r>
        <w:rPr>
          <w:b/>
          <w:sz w:val="24"/>
        </w:rPr>
        <w:t>altında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değerlendirilebilir:</w:t>
      </w:r>
    </w:p>
    <w:p w:rsidR="00B512BF" w:rsidRDefault="00FC2D9F">
      <w:pPr>
        <w:pStyle w:val="GvdeMetni"/>
        <w:spacing w:before="292"/>
        <w:ind w:left="3684" w:right="549"/>
        <w:jc w:val="both"/>
      </w:pPr>
      <w:r>
        <w:rPr>
          <w:b/>
          <w:color w:val="006FC0"/>
          <w:sz w:val="28"/>
        </w:rPr>
        <w:t>Fiziksel</w:t>
      </w:r>
      <w:r>
        <w:rPr>
          <w:b/>
          <w:color w:val="006FC0"/>
          <w:spacing w:val="1"/>
          <w:sz w:val="28"/>
        </w:rPr>
        <w:t xml:space="preserve"> </w:t>
      </w:r>
      <w:r>
        <w:rPr>
          <w:b/>
          <w:color w:val="006FC0"/>
          <w:sz w:val="28"/>
        </w:rPr>
        <w:t>İstismar:</w:t>
      </w:r>
      <w:r>
        <w:rPr>
          <w:b/>
          <w:color w:val="006FC0"/>
          <w:spacing w:val="1"/>
          <w:sz w:val="28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istismar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geniş</w:t>
      </w:r>
      <w:r>
        <w:rPr>
          <w:spacing w:val="50"/>
        </w:rPr>
        <w:t xml:space="preserve"> </w:t>
      </w:r>
      <w:r>
        <w:t>anlamda</w:t>
      </w:r>
      <w:r>
        <w:rPr>
          <w:spacing w:val="1"/>
        </w:rPr>
        <w:t xml:space="preserve"> </w:t>
      </w:r>
      <w:r>
        <w:t>“çocuğun kaza dışı yaralanması” şeklinde tanımlanabilir. Vücutta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hasara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kırıkların,</w:t>
      </w:r>
      <w:r>
        <w:rPr>
          <w:spacing w:val="1"/>
        </w:rPr>
        <w:t xml:space="preserve"> </w:t>
      </w:r>
      <w:r>
        <w:t>yanıkların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her</w:t>
      </w:r>
      <w:r>
        <w:rPr>
          <w:spacing w:val="-47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lezyonların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çıkmasına</w:t>
      </w:r>
      <w:r>
        <w:rPr>
          <w:spacing w:val="1"/>
        </w:rPr>
        <w:t xml:space="preserve"> </w:t>
      </w:r>
      <w:r>
        <w:t>yol</w:t>
      </w:r>
      <w:r>
        <w:rPr>
          <w:spacing w:val="1"/>
        </w:rPr>
        <w:t xml:space="preserve"> </w:t>
      </w:r>
      <w:r>
        <w:t>açan</w:t>
      </w:r>
      <w:r>
        <w:rPr>
          <w:spacing w:val="1"/>
        </w:rPr>
        <w:t xml:space="preserve"> </w:t>
      </w:r>
      <w:r>
        <w:t>istismar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istismardır. En yaygın rastlanılan ve belirlenmesi en kolay olan</w:t>
      </w:r>
      <w:r>
        <w:rPr>
          <w:spacing w:val="1"/>
        </w:rPr>
        <w:t xml:space="preserve"> </w:t>
      </w:r>
      <w:r>
        <w:t>istismar</w:t>
      </w:r>
      <w:r>
        <w:rPr>
          <w:spacing w:val="-4"/>
        </w:rPr>
        <w:t xml:space="preserve"> </w:t>
      </w:r>
      <w:r>
        <w:t>tipidir.</w:t>
      </w:r>
    </w:p>
    <w:p w:rsidR="00B512BF" w:rsidRDefault="00FC2D9F">
      <w:pPr>
        <w:pStyle w:val="GvdeMetni"/>
        <w:spacing w:before="1"/>
        <w:ind w:left="116" w:right="548" w:firstLine="3567"/>
        <w:jc w:val="both"/>
      </w:pPr>
      <w:r>
        <w:rPr>
          <w:b/>
          <w:color w:val="006FC0"/>
          <w:sz w:val="28"/>
        </w:rPr>
        <w:t xml:space="preserve">Duygusal İstismar: </w:t>
      </w:r>
      <w:r>
        <w:t>Çocuğun bedenini ve kişiliğini olumlu bir</w:t>
      </w:r>
      <w:r>
        <w:rPr>
          <w:spacing w:val="1"/>
        </w:rPr>
        <w:t xml:space="preserve"> </w:t>
      </w:r>
      <w:r>
        <w:t>biçimde algılamasını, değerlendirmesini ve geliştirmesini engelleyici her türlü olumsuz söz ve davranışa</w:t>
      </w:r>
      <w:r>
        <w:rPr>
          <w:spacing w:val="1"/>
        </w:rPr>
        <w:t xml:space="preserve"> </w:t>
      </w:r>
      <w:r>
        <w:t>maruz kalmasıdır. Bu davranışlar; yaş, statü, bilgi, konumu gibi özellikleri ile çocuk üzerinde etki sahibi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uygulanır.</w:t>
      </w:r>
      <w:r>
        <w:rPr>
          <w:spacing w:val="1"/>
        </w:rPr>
        <w:t xml:space="preserve"> </w:t>
      </w:r>
      <w:r>
        <w:t>Türkiye’de</w:t>
      </w:r>
      <w:r>
        <w:rPr>
          <w:spacing w:val="1"/>
        </w:rPr>
        <w:t xml:space="preserve"> </w:t>
      </w:r>
      <w:r>
        <w:t>0-8</w:t>
      </w:r>
      <w:r>
        <w:rPr>
          <w:spacing w:val="1"/>
        </w:rPr>
        <w:t xml:space="preserve"> </w:t>
      </w:r>
      <w:r>
        <w:t>Yaş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Çocuğa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İçi</w:t>
      </w:r>
      <w:r>
        <w:rPr>
          <w:spacing w:val="1"/>
        </w:rPr>
        <w:t xml:space="preserve"> </w:t>
      </w:r>
      <w:r>
        <w:t>Şiddet</w:t>
      </w:r>
      <w:r>
        <w:rPr>
          <w:spacing w:val="1"/>
        </w:rPr>
        <w:t xml:space="preserve"> </w:t>
      </w:r>
      <w:r>
        <w:t>Araştırması’na göre çocuklarının kendilerini kızdıran davranışlarına karşı ebeveynlerin %74’ü duygusal</w:t>
      </w:r>
      <w:r>
        <w:rPr>
          <w:spacing w:val="1"/>
        </w:rPr>
        <w:t xml:space="preserve"> </w:t>
      </w:r>
      <w:r>
        <w:t>şiddet</w:t>
      </w:r>
      <w:r>
        <w:rPr>
          <w:spacing w:val="1"/>
        </w:rPr>
        <w:t xml:space="preserve"> </w:t>
      </w:r>
      <w:r>
        <w:t>yöntemlerine</w:t>
      </w:r>
      <w:r>
        <w:rPr>
          <w:spacing w:val="1"/>
        </w:rPr>
        <w:t xml:space="preserve"> </w:t>
      </w:r>
      <w:r>
        <w:t>(çocuğun</w:t>
      </w:r>
      <w:r>
        <w:rPr>
          <w:spacing w:val="1"/>
        </w:rPr>
        <w:t xml:space="preserve"> </w:t>
      </w:r>
      <w:r>
        <w:t>sevdiği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şeyin</w:t>
      </w:r>
      <w:r>
        <w:rPr>
          <w:spacing w:val="1"/>
        </w:rPr>
        <w:t xml:space="preserve"> </w:t>
      </w:r>
      <w:r>
        <w:t>yasaklanması, temel ihtiyaçların</w:t>
      </w:r>
      <w:r>
        <w:rPr>
          <w:spacing w:val="1"/>
        </w:rPr>
        <w:t xml:space="preserve"> </w:t>
      </w:r>
      <w:r>
        <w:t>kesilmesi, bir</w:t>
      </w:r>
      <w:r>
        <w:rPr>
          <w:spacing w:val="1"/>
        </w:rPr>
        <w:t xml:space="preserve"> </w:t>
      </w:r>
      <w:r>
        <w:t>odaya</w:t>
      </w:r>
      <w:r>
        <w:rPr>
          <w:spacing w:val="1"/>
        </w:rPr>
        <w:t xml:space="preserve"> </w:t>
      </w:r>
      <w:r>
        <w:t>kilitlemek,</w:t>
      </w:r>
      <w:r>
        <w:rPr>
          <w:spacing w:val="-5"/>
        </w:rPr>
        <w:t xml:space="preserve"> </w:t>
      </w:r>
      <w:r>
        <w:t>bağırmak,</w:t>
      </w:r>
      <w:r>
        <w:rPr>
          <w:spacing w:val="-6"/>
        </w:rPr>
        <w:t xml:space="preserve"> </w:t>
      </w:r>
      <w:r>
        <w:t>tehdit</w:t>
      </w:r>
      <w:r>
        <w:rPr>
          <w:spacing w:val="-4"/>
        </w:rPr>
        <w:t xml:space="preserve"> </w:t>
      </w:r>
      <w:r>
        <w:t>etmek,</w:t>
      </w:r>
      <w:r>
        <w:rPr>
          <w:spacing w:val="-5"/>
        </w:rPr>
        <w:t xml:space="preserve"> </w:t>
      </w:r>
      <w:r>
        <w:t>vb.),</w:t>
      </w:r>
      <w:r>
        <w:rPr>
          <w:spacing w:val="-5"/>
        </w:rPr>
        <w:t xml:space="preserve"> </w:t>
      </w:r>
      <w:r>
        <w:t>başvurduklarını belirtiyor.</w:t>
      </w:r>
    </w:p>
    <w:p w:rsidR="00B512BF" w:rsidRDefault="00FC2D9F">
      <w:pPr>
        <w:pStyle w:val="GvdeMetni"/>
        <w:ind w:left="116" w:right="552"/>
        <w:jc w:val="both"/>
      </w:pPr>
      <w:r>
        <w:t>Anne</w:t>
      </w:r>
      <w:r>
        <w:rPr>
          <w:spacing w:val="1"/>
        </w:rPr>
        <w:t xml:space="preserve"> </w:t>
      </w:r>
      <w:r>
        <w:t>babaların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mükemmel</w:t>
      </w:r>
      <w:r>
        <w:rPr>
          <w:spacing w:val="1"/>
        </w:rPr>
        <w:t xml:space="preserve"> </w:t>
      </w:r>
      <w:r>
        <w:t>olmaları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değildir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duygusal</w:t>
      </w:r>
      <w:r>
        <w:rPr>
          <w:spacing w:val="49"/>
        </w:rPr>
        <w:t xml:space="preserve"> </w:t>
      </w:r>
      <w:r>
        <w:t>istismarda</w:t>
      </w:r>
      <w:r>
        <w:rPr>
          <w:spacing w:val="1"/>
        </w:rPr>
        <w:t xml:space="preserve"> </w:t>
      </w:r>
      <w:r>
        <w:t>bulunanlar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rPr>
          <w:b/>
        </w:rPr>
        <w:t>yoğun</w:t>
      </w:r>
      <w:r>
        <w:rPr>
          <w:b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</w:rPr>
        <w:t>sürekli</w:t>
      </w:r>
      <w:r>
        <w:rPr>
          <w:b/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yaparlar.</w:t>
      </w:r>
      <w:r>
        <w:rPr>
          <w:spacing w:val="1"/>
        </w:rPr>
        <w:t xml:space="preserve"> </w:t>
      </w:r>
      <w:r>
        <w:t>Günümüzde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ebeveynler</w:t>
      </w:r>
      <w:r>
        <w:rPr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istek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kapasitesinin üzerinde beklentiler oluşturarak ve bunlar doğrultusunda çocuğa da sürekli yetersiz olduğu</w:t>
      </w:r>
      <w:r>
        <w:rPr>
          <w:spacing w:val="1"/>
        </w:rPr>
        <w:t xml:space="preserve"> </w:t>
      </w:r>
      <w:r>
        <w:t>hissini</w:t>
      </w:r>
      <w:r>
        <w:rPr>
          <w:spacing w:val="-1"/>
        </w:rPr>
        <w:t xml:space="preserve"> </w:t>
      </w:r>
      <w:r>
        <w:t>vererek</w:t>
      </w:r>
      <w:r>
        <w:rPr>
          <w:spacing w:val="-2"/>
        </w:rPr>
        <w:t xml:space="preserve"> </w:t>
      </w:r>
      <w:r>
        <w:t>çocuğun</w:t>
      </w:r>
      <w:r>
        <w:rPr>
          <w:spacing w:val="-3"/>
        </w:rPr>
        <w:t xml:space="preserve"> </w:t>
      </w:r>
      <w:r>
        <w:t>duygusal</w:t>
      </w:r>
      <w:r>
        <w:rPr>
          <w:spacing w:val="-1"/>
        </w:rPr>
        <w:t xml:space="preserve"> </w:t>
      </w:r>
      <w:r>
        <w:t>istismarına</w:t>
      </w:r>
      <w:r>
        <w:rPr>
          <w:spacing w:val="-2"/>
        </w:rPr>
        <w:t xml:space="preserve"> </w:t>
      </w:r>
      <w:r>
        <w:t>neden</w:t>
      </w:r>
      <w:r>
        <w:rPr>
          <w:spacing w:val="-4"/>
        </w:rPr>
        <w:t xml:space="preserve"> </w:t>
      </w:r>
      <w:r>
        <w:t>olmaktadır.</w:t>
      </w:r>
    </w:p>
    <w:p w:rsidR="00B512BF" w:rsidRDefault="00B512BF">
      <w:pPr>
        <w:jc w:val="both"/>
        <w:sectPr w:rsidR="00B512BF">
          <w:footerReference w:type="default" r:id="rId9"/>
          <w:type w:val="continuous"/>
          <w:pgSz w:w="12240" w:h="15840"/>
          <w:pgMar w:top="280" w:right="860" w:bottom="1360" w:left="1300" w:header="708" w:footer="1171" w:gutter="0"/>
          <w:pgNumType w:start="1"/>
          <w:cols w:space="708"/>
        </w:sectPr>
      </w:pPr>
    </w:p>
    <w:p w:rsidR="00B512BF" w:rsidRDefault="00FC2D9F">
      <w:pPr>
        <w:pStyle w:val="GvdeMetni"/>
        <w:spacing w:before="13" w:line="242" w:lineRule="auto"/>
        <w:ind w:left="116" w:right="561"/>
        <w:jc w:val="both"/>
      </w:pPr>
      <w:r>
        <w:rPr>
          <w:b/>
          <w:color w:val="006FC0"/>
          <w:sz w:val="28"/>
        </w:rPr>
        <w:lastRenderedPageBreak/>
        <w:t xml:space="preserve">İhmal: </w:t>
      </w:r>
      <w:r>
        <w:t>İhmal, çocuğa bakmakla yükümlü kişilerin bu yükümlülüğünü yerine getirmemesi, çocuğu fiziksel</w:t>
      </w:r>
      <w:r>
        <w:rPr>
          <w:spacing w:val="-47"/>
        </w:rPr>
        <w:t xml:space="preserve"> </w:t>
      </w:r>
      <w:r>
        <w:t>ya da duygusal olarak ihmal etmesidir. Beslenme, giyim, tıbbi gereksinimler, duygusal ihtiyaçlar veya</w:t>
      </w:r>
      <w:r>
        <w:rPr>
          <w:spacing w:val="1"/>
        </w:rPr>
        <w:t xml:space="preserve"> </w:t>
      </w:r>
      <w:proofErr w:type="gramStart"/>
      <w:r>
        <w:t>optimal</w:t>
      </w:r>
      <w:proofErr w:type="gramEnd"/>
      <w:r>
        <w:rPr>
          <w:spacing w:val="-2"/>
        </w:rPr>
        <w:t xml:space="preserve"> </w:t>
      </w:r>
      <w:r>
        <w:t>yaşam</w:t>
      </w:r>
      <w:r>
        <w:rPr>
          <w:spacing w:val="-2"/>
        </w:rPr>
        <w:t xml:space="preserve"> </w:t>
      </w:r>
      <w:r>
        <w:t>koşulları</w:t>
      </w:r>
      <w:r>
        <w:rPr>
          <w:spacing w:val="-6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 ilgiyi</w:t>
      </w:r>
      <w:r>
        <w:rPr>
          <w:spacing w:val="-5"/>
        </w:rPr>
        <w:t xml:space="preserve"> </w:t>
      </w:r>
      <w:r>
        <w:t>göstermeme</w:t>
      </w:r>
      <w:r>
        <w:rPr>
          <w:spacing w:val="-3"/>
        </w:rPr>
        <w:t xml:space="preserve"> </w:t>
      </w:r>
      <w:r>
        <w:t>şeklinde</w:t>
      </w:r>
      <w:r>
        <w:rPr>
          <w:spacing w:val="-2"/>
        </w:rPr>
        <w:t xml:space="preserve"> </w:t>
      </w:r>
      <w:r>
        <w:t>tanımlanmaktadır.</w:t>
      </w:r>
    </w:p>
    <w:p w:rsidR="00B512BF" w:rsidRDefault="00B512BF">
      <w:pPr>
        <w:pStyle w:val="GvdeMetni"/>
        <w:spacing w:before="5"/>
        <w:ind w:left="0"/>
        <w:rPr>
          <w:sz w:val="21"/>
        </w:rPr>
      </w:pPr>
    </w:p>
    <w:p w:rsidR="00B512BF" w:rsidRDefault="00FC2D9F">
      <w:pPr>
        <w:pStyle w:val="Balk1"/>
        <w:ind w:left="1787" w:hanging="624"/>
        <w:jc w:val="left"/>
      </w:pPr>
      <w:r>
        <w:rPr>
          <w:color w:val="C00000"/>
        </w:rPr>
        <w:t>Bazı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Konuları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Konuşmak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Kolay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Olmayabilir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Ancak</w:t>
      </w:r>
      <w:r>
        <w:rPr>
          <w:color w:val="C00000"/>
          <w:spacing w:val="-78"/>
        </w:rPr>
        <w:t xml:space="preserve"> </w:t>
      </w:r>
      <w:r>
        <w:rPr>
          <w:color w:val="C00000"/>
        </w:rPr>
        <w:t>Konuşmamanın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Bedeli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Çok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Daha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Ağırdır!</w:t>
      </w:r>
    </w:p>
    <w:p w:rsidR="00B512BF" w:rsidRDefault="00B512BF">
      <w:pPr>
        <w:pStyle w:val="GvdeMetni"/>
        <w:spacing w:before="3"/>
        <w:ind w:left="0"/>
        <w:rPr>
          <w:b/>
          <w:sz w:val="28"/>
        </w:rPr>
      </w:pPr>
    </w:p>
    <w:p w:rsidR="00B512BF" w:rsidRDefault="00FC2D9F">
      <w:pPr>
        <w:pStyle w:val="GvdeMetni"/>
        <w:ind w:left="116" w:right="384"/>
      </w:pPr>
      <w:r>
        <w:rPr>
          <w:b/>
          <w:color w:val="006FC0"/>
          <w:sz w:val="28"/>
        </w:rPr>
        <w:t>Cinsel</w:t>
      </w:r>
      <w:r>
        <w:rPr>
          <w:b/>
          <w:color w:val="006FC0"/>
          <w:spacing w:val="9"/>
          <w:sz w:val="28"/>
        </w:rPr>
        <w:t xml:space="preserve"> </w:t>
      </w:r>
      <w:r>
        <w:rPr>
          <w:b/>
          <w:color w:val="006FC0"/>
          <w:sz w:val="28"/>
        </w:rPr>
        <w:t>İstismar:</w:t>
      </w:r>
      <w:r>
        <w:rPr>
          <w:b/>
          <w:color w:val="006FC0"/>
          <w:spacing w:val="-1"/>
          <w:sz w:val="28"/>
        </w:rPr>
        <w:t xml:space="preserve"> </w:t>
      </w:r>
      <w:r>
        <w:t>Cinsel</w:t>
      </w:r>
      <w:r>
        <w:rPr>
          <w:spacing w:val="8"/>
        </w:rPr>
        <w:t xml:space="preserve"> </w:t>
      </w:r>
      <w:r>
        <w:t>istismar,</w:t>
      </w:r>
      <w:r>
        <w:rPr>
          <w:spacing w:val="3"/>
        </w:rPr>
        <w:t xml:space="preserve"> </w:t>
      </w:r>
      <w:proofErr w:type="spellStart"/>
      <w:r>
        <w:t>psiko</w:t>
      </w:r>
      <w:proofErr w:type="spellEnd"/>
      <w:r>
        <w:t>-sosyal</w:t>
      </w:r>
      <w:r>
        <w:rPr>
          <w:spacing w:val="8"/>
        </w:rPr>
        <w:t xml:space="preserve"> </w:t>
      </w:r>
      <w:r>
        <w:t>gelişimini</w:t>
      </w:r>
      <w:r>
        <w:rPr>
          <w:spacing w:val="8"/>
        </w:rPr>
        <w:t xml:space="preserve"> </w:t>
      </w:r>
      <w:r>
        <w:t>tamamlamamış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yaşı</w:t>
      </w:r>
      <w:r>
        <w:rPr>
          <w:spacing w:val="8"/>
        </w:rPr>
        <w:t xml:space="preserve"> </w:t>
      </w:r>
      <w:r>
        <w:t>küçük</w:t>
      </w:r>
      <w:r>
        <w:rPr>
          <w:spacing w:val="7"/>
        </w:rPr>
        <w:t xml:space="preserve"> </w:t>
      </w:r>
      <w:r>
        <w:t>olan</w:t>
      </w:r>
      <w:r>
        <w:rPr>
          <w:spacing w:val="5"/>
        </w:rPr>
        <w:t xml:space="preserve"> </w:t>
      </w:r>
      <w:r>
        <w:t>erkek</w:t>
      </w:r>
      <w:r>
        <w:rPr>
          <w:spacing w:val="7"/>
        </w:rPr>
        <w:t xml:space="preserve"> </w:t>
      </w:r>
      <w:r>
        <w:t>veya</w:t>
      </w:r>
      <w:r>
        <w:rPr>
          <w:spacing w:val="-47"/>
        </w:rPr>
        <w:t xml:space="preserve"> </w:t>
      </w:r>
      <w:r>
        <w:t>kız</w:t>
      </w:r>
      <w:r>
        <w:rPr>
          <w:spacing w:val="-4"/>
        </w:rPr>
        <w:t xml:space="preserve"> </w:t>
      </w:r>
      <w:r>
        <w:t>çocuğun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yetişkin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cinsel doyum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kullanılmasıdır.</w:t>
      </w:r>
    </w:p>
    <w:p w:rsidR="00B512BF" w:rsidRDefault="00FC2D9F">
      <w:pPr>
        <w:pStyle w:val="Balk2"/>
      </w:pPr>
      <w:r>
        <w:rPr>
          <w:color w:val="006FC0"/>
        </w:rPr>
        <w:t>Cinsel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İstismar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Kapsamına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Giren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Eylemler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Nelerdir?</w:t>
      </w:r>
    </w:p>
    <w:p w:rsidR="00B512BF" w:rsidRDefault="00FC2D9F">
      <w:pPr>
        <w:pStyle w:val="GvdeMetni"/>
        <w:spacing w:before="3"/>
        <w:ind w:left="3502" w:right="552"/>
        <w:jc w:val="both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913764</wp:posOffset>
            </wp:positionH>
            <wp:positionV relativeFrom="paragraph">
              <wp:posOffset>57223</wp:posOffset>
            </wp:positionV>
            <wp:extent cx="2016125" cy="20847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Dokunmanın olmadığı istismar davranışları: </w:t>
      </w:r>
      <w:r>
        <w:t>Sözel olarak cinsel</w:t>
      </w:r>
      <w:r>
        <w:rPr>
          <w:spacing w:val="-47"/>
        </w:rPr>
        <w:t xml:space="preserve"> </w:t>
      </w:r>
      <w:r>
        <w:t>uyarı, teşhircilik, çocuğa pornografik yayınlar ya da bilerek cinsel</w:t>
      </w:r>
      <w:r>
        <w:rPr>
          <w:spacing w:val="1"/>
        </w:rPr>
        <w:t xml:space="preserve"> </w:t>
      </w:r>
      <w:r>
        <w:t>içerikli</w:t>
      </w:r>
      <w:r>
        <w:rPr>
          <w:spacing w:val="1"/>
        </w:rPr>
        <w:t xml:space="preserve"> </w:t>
      </w:r>
      <w:r>
        <w:t>davranışları</w:t>
      </w:r>
      <w:r>
        <w:rPr>
          <w:spacing w:val="1"/>
        </w:rPr>
        <w:t xml:space="preserve"> </w:t>
      </w:r>
      <w:r>
        <w:t>izlettirme,</w:t>
      </w:r>
      <w:r>
        <w:rPr>
          <w:spacing w:val="1"/>
        </w:rPr>
        <w:t xml:space="preserve"> </w:t>
      </w:r>
      <w:r>
        <w:t>cinsel</w:t>
      </w:r>
      <w:r>
        <w:rPr>
          <w:spacing w:val="1"/>
        </w:rPr>
        <w:t xml:space="preserve"> </w:t>
      </w:r>
      <w:r>
        <w:t>muayeneye</w:t>
      </w:r>
      <w:r>
        <w:rPr>
          <w:spacing w:val="1"/>
        </w:rPr>
        <w:t xml:space="preserve"> </w:t>
      </w:r>
      <w:r>
        <w:t>zorlama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pornografik</w:t>
      </w:r>
      <w:r>
        <w:rPr>
          <w:spacing w:val="1"/>
        </w:rPr>
        <w:t xml:space="preserve"> </w:t>
      </w:r>
      <w:r>
        <w:t>yayınlarda</w:t>
      </w:r>
      <w:r>
        <w:rPr>
          <w:spacing w:val="1"/>
        </w:rPr>
        <w:t xml:space="preserve"> </w:t>
      </w:r>
      <w:r>
        <w:t>kullanılması,</w:t>
      </w:r>
      <w:r>
        <w:rPr>
          <w:spacing w:val="1"/>
        </w:rPr>
        <w:t xml:space="preserve"> </w:t>
      </w:r>
      <w:r>
        <w:t>soyunurken</w:t>
      </w:r>
      <w:r>
        <w:rPr>
          <w:spacing w:val="1"/>
        </w:rPr>
        <w:t xml:space="preserve"> </w:t>
      </w:r>
      <w:r>
        <w:t>gözlenmesi, cinsel içerikli sözler (direk olarak, telefon veya mesaj</w:t>
      </w:r>
      <w:r>
        <w:rPr>
          <w:spacing w:val="1"/>
        </w:rPr>
        <w:t xml:space="preserve"> </w:t>
      </w:r>
      <w:r>
        <w:t>yoluyla),</w:t>
      </w:r>
      <w:r>
        <w:rPr>
          <w:spacing w:val="-5"/>
        </w:rPr>
        <w:t xml:space="preserve"> </w:t>
      </w:r>
      <w:r>
        <w:t>laf</w:t>
      </w:r>
      <w:r>
        <w:rPr>
          <w:spacing w:val="-3"/>
        </w:rPr>
        <w:t xml:space="preserve"> </w:t>
      </w:r>
      <w:r>
        <w:t>atma,</w:t>
      </w:r>
      <w:r>
        <w:rPr>
          <w:spacing w:val="-5"/>
        </w:rPr>
        <w:t xml:space="preserve"> </w:t>
      </w:r>
      <w:r>
        <w:t>göz</w:t>
      </w:r>
      <w:r>
        <w:rPr>
          <w:spacing w:val="-3"/>
        </w:rPr>
        <w:t xml:space="preserve"> </w:t>
      </w:r>
      <w:r>
        <w:t>süzme</w:t>
      </w:r>
      <w:r>
        <w:rPr>
          <w:spacing w:val="-2"/>
        </w:rPr>
        <w:t xml:space="preserve"> </w:t>
      </w:r>
      <w:r>
        <w:t>vb.</w:t>
      </w:r>
    </w:p>
    <w:p w:rsidR="00B512BF" w:rsidRDefault="00FC2D9F">
      <w:pPr>
        <w:pStyle w:val="GvdeMetni"/>
        <w:spacing w:before="4" w:line="237" w:lineRule="auto"/>
        <w:ind w:left="3502" w:right="551"/>
        <w:jc w:val="both"/>
      </w:pPr>
      <w:r>
        <w:rPr>
          <w:b/>
          <w:sz w:val="24"/>
        </w:rPr>
        <w:t xml:space="preserve">Dokunmanın olduğu istismar davranışları: </w:t>
      </w:r>
      <w:r>
        <w:t>Uzayan ve aşırı bir</w:t>
      </w:r>
      <w:r>
        <w:rPr>
          <w:spacing w:val="1"/>
        </w:rPr>
        <w:t xml:space="preserve"> </w:t>
      </w:r>
      <w:r>
        <w:t>biçimde yakınlık içeren öpme, okşama, çocuğun yetişkinin cinsel</w:t>
      </w:r>
      <w:r>
        <w:rPr>
          <w:spacing w:val="1"/>
        </w:rPr>
        <w:t xml:space="preserve"> </w:t>
      </w:r>
      <w:r>
        <w:t>organına</w:t>
      </w:r>
      <w:r>
        <w:rPr>
          <w:spacing w:val="1"/>
        </w:rPr>
        <w:t xml:space="preserve"> </w:t>
      </w:r>
      <w:r>
        <w:t>dokunmaya</w:t>
      </w:r>
      <w:r>
        <w:rPr>
          <w:spacing w:val="1"/>
        </w:rPr>
        <w:t xml:space="preserve"> </w:t>
      </w:r>
      <w:r>
        <w:t>zorlanması,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yetişkinin</w:t>
      </w:r>
      <w:r>
        <w:rPr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cinsel</w:t>
      </w:r>
      <w:r>
        <w:rPr>
          <w:spacing w:val="1"/>
        </w:rPr>
        <w:t xml:space="preserve"> </w:t>
      </w:r>
      <w:r>
        <w:t>organına</w:t>
      </w:r>
      <w:r>
        <w:rPr>
          <w:spacing w:val="-3"/>
        </w:rPr>
        <w:t xml:space="preserve"> </w:t>
      </w:r>
      <w:r>
        <w:t>tıbbi bir</w:t>
      </w:r>
      <w:r>
        <w:rPr>
          <w:spacing w:val="-3"/>
        </w:rPr>
        <w:t xml:space="preserve"> </w:t>
      </w:r>
      <w:r>
        <w:t>amaç</w:t>
      </w:r>
      <w:r>
        <w:rPr>
          <w:spacing w:val="-5"/>
        </w:rPr>
        <w:t xml:space="preserve"> </w:t>
      </w:r>
      <w:r>
        <w:t>olmaksızın</w:t>
      </w:r>
      <w:r>
        <w:rPr>
          <w:spacing w:val="-4"/>
        </w:rPr>
        <w:t xml:space="preserve"> </w:t>
      </w:r>
      <w:r>
        <w:t>cinsel amaçla</w:t>
      </w:r>
      <w:r>
        <w:rPr>
          <w:spacing w:val="-3"/>
        </w:rPr>
        <w:t xml:space="preserve"> </w:t>
      </w:r>
      <w:r>
        <w:t>dokunması</w:t>
      </w:r>
      <w:r>
        <w:rPr>
          <w:spacing w:val="-1"/>
        </w:rPr>
        <w:t xml:space="preserve"> </w:t>
      </w:r>
      <w:r>
        <w:t>vb.</w:t>
      </w:r>
    </w:p>
    <w:p w:rsidR="00B512BF" w:rsidRDefault="00FC2D9F">
      <w:pPr>
        <w:spacing w:before="15" w:line="235" w:lineRule="auto"/>
        <w:ind w:left="3502" w:right="554"/>
        <w:jc w:val="both"/>
      </w:pPr>
      <w:r>
        <w:rPr>
          <w:b/>
          <w:sz w:val="24"/>
        </w:rPr>
        <w:t>Cinsel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birleşmenin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olduğu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istismar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davranışları:</w:t>
      </w:r>
      <w:r>
        <w:rPr>
          <w:b/>
          <w:spacing w:val="1"/>
          <w:sz w:val="24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cinsel</w:t>
      </w:r>
      <w:r>
        <w:rPr>
          <w:spacing w:val="-1"/>
        </w:rPr>
        <w:t xml:space="preserve"> </w:t>
      </w:r>
      <w:r>
        <w:t>ilişki,</w:t>
      </w:r>
      <w:r>
        <w:rPr>
          <w:spacing w:val="-5"/>
        </w:rPr>
        <w:t xml:space="preserve"> </w:t>
      </w:r>
      <w:r>
        <w:t>çocuğun</w:t>
      </w:r>
      <w:r>
        <w:rPr>
          <w:spacing w:val="-3"/>
        </w:rPr>
        <w:t xml:space="preserve"> </w:t>
      </w:r>
      <w:proofErr w:type="spellStart"/>
      <w:r>
        <w:t>fuhuşa</w:t>
      </w:r>
      <w:proofErr w:type="spellEnd"/>
      <w:r>
        <w:rPr>
          <w:spacing w:val="1"/>
        </w:rPr>
        <w:t xml:space="preserve"> </w:t>
      </w:r>
      <w:r>
        <w:t>teşvik</w:t>
      </w:r>
      <w:r>
        <w:rPr>
          <w:spacing w:val="-2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vb.</w:t>
      </w:r>
    </w:p>
    <w:p w:rsidR="00B512BF" w:rsidRDefault="00B512BF">
      <w:pPr>
        <w:pStyle w:val="GvdeMetni"/>
        <w:spacing w:before="1"/>
        <w:ind w:left="0"/>
        <w:rPr>
          <w:sz w:val="28"/>
        </w:rPr>
      </w:pPr>
    </w:p>
    <w:p w:rsidR="00B512BF" w:rsidRDefault="00FC2D9F">
      <w:pPr>
        <w:pStyle w:val="Balk2"/>
      </w:pPr>
      <w:r>
        <w:rPr>
          <w:color w:val="006FC0"/>
        </w:rPr>
        <w:t>Her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Yaş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Grubundaki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Çocuk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Risk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Altında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Olabilir!</w:t>
      </w:r>
    </w:p>
    <w:p w:rsidR="00B512BF" w:rsidRDefault="00FC2D9F">
      <w:pPr>
        <w:pStyle w:val="GvdeMetni"/>
        <w:spacing w:line="268" w:lineRule="exact"/>
        <w:ind w:left="116"/>
      </w:pPr>
      <w:r>
        <w:t>Cinsel</w:t>
      </w:r>
      <w:r>
        <w:rPr>
          <w:spacing w:val="-2"/>
        </w:rPr>
        <w:t xml:space="preserve"> </w:t>
      </w:r>
      <w:r>
        <w:t>istismara</w:t>
      </w:r>
      <w:r>
        <w:rPr>
          <w:spacing w:val="-4"/>
        </w:rPr>
        <w:t xml:space="preserve"> </w:t>
      </w:r>
      <w:r>
        <w:t>maruz</w:t>
      </w:r>
      <w:r>
        <w:rPr>
          <w:spacing w:val="-4"/>
        </w:rPr>
        <w:t xml:space="preserve"> </w:t>
      </w:r>
      <w:r>
        <w:t>kalan</w:t>
      </w:r>
      <w:r>
        <w:rPr>
          <w:spacing w:val="-4"/>
        </w:rPr>
        <w:t xml:space="preserve"> </w:t>
      </w:r>
      <w:r>
        <w:t>çocukların;</w:t>
      </w:r>
    </w:p>
    <w:p w:rsidR="00B512BF" w:rsidRDefault="00FC2D9F">
      <w:pPr>
        <w:pStyle w:val="GvdeMetni"/>
        <w:spacing w:before="1"/>
        <w:ind w:left="116"/>
      </w:pPr>
      <w:r>
        <w:t>%30′u</w:t>
      </w:r>
      <w:r>
        <w:rPr>
          <w:spacing w:val="-4"/>
        </w:rPr>
        <w:t xml:space="preserve"> </w:t>
      </w:r>
      <w:r>
        <w:t>2-5,</w:t>
      </w:r>
    </w:p>
    <w:p w:rsidR="00B512BF" w:rsidRDefault="00FC2D9F">
      <w:pPr>
        <w:pStyle w:val="GvdeMetni"/>
        <w:ind w:left="116"/>
      </w:pPr>
      <w:r>
        <w:t>%40′ı</w:t>
      </w:r>
      <w:r>
        <w:rPr>
          <w:spacing w:val="-4"/>
        </w:rPr>
        <w:t xml:space="preserve"> </w:t>
      </w:r>
      <w:r>
        <w:t>6-10,</w:t>
      </w:r>
    </w:p>
    <w:p w:rsidR="00B512BF" w:rsidRDefault="00FC2D9F">
      <w:pPr>
        <w:pStyle w:val="GvdeMetni"/>
        <w:ind w:left="116"/>
      </w:pPr>
      <w:r>
        <w:t>%30′u</w:t>
      </w:r>
      <w:r>
        <w:rPr>
          <w:spacing w:val="-4"/>
        </w:rPr>
        <w:t xml:space="preserve"> </w:t>
      </w:r>
      <w:r>
        <w:t>11 –</w:t>
      </w:r>
      <w:r>
        <w:rPr>
          <w:spacing w:val="-3"/>
        </w:rPr>
        <w:t xml:space="preserve"> </w:t>
      </w:r>
      <w:r>
        <w:t>17 yaş</w:t>
      </w:r>
      <w:r>
        <w:rPr>
          <w:spacing w:val="-3"/>
        </w:rPr>
        <w:t xml:space="preserve"> </w:t>
      </w:r>
      <w:r>
        <w:t>grubundadır.</w:t>
      </w:r>
      <w:r>
        <w:rPr>
          <w:spacing w:val="-1"/>
        </w:rPr>
        <w:t xml:space="preserve"> </w:t>
      </w:r>
      <w:r>
        <w:t>Asla</w:t>
      </w:r>
      <w:r>
        <w:rPr>
          <w:spacing w:val="-3"/>
        </w:rPr>
        <w:t xml:space="preserve"> </w:t>
      </w:r>
      <w:r>
        <w:t>“çok</w:t>
      </w:r>
      <w:r>
        <w:rPr>
          <w:spacing w:val="-3"/>
        </w:rPr>
        <w:t xml:space="preserve"> </w:t>
      </w:r>
      <w:r>
        <w:t>küçük”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“yeterince</w:t>
      </w:r>
      <w:r>
        <w:rPr>
          <w:spacing w:val="-3"/>
        </w:rPr>
        <w:t xml:space="preserve"> </w:t>
      </w:r>
      <w:r>
        <w:t>büyük”</w:t>
      </w:r>
      <w:r>
        <w:rPr>
          <w:spacing w:val="-4"/>
        </w:rPr>
        <w:t xml:space="preserve"> </w:t>
      </w:r>
      <w:r>
        <w:t>diye</w:t>
      </w:r>
      <w:r>
        <w:rPr>
          <w:spacing w:val="-3"/>
        </w:rPr>
        <w:t xml:space="preserve"> </w:t>
      </w:r>
      <w:r>
        <w:t>düşünmeyin.</w:t>
      </w:r>
    </w:p>
    <w:p w:rsidR="00B512BF" w:rsidRDefault="00B512BF">
      <w:pPr>
        <w:pStyle w:val="GvdeMetni"/>
        <w:spacing w:before="1"/>
        <w:ind w:left="0"/>
      </w:pPr>
    </w:p>
    <w:p w:rsidR="00B512BF" w:rsidRDefault="00FC2D9F">
      <w:pPr>
        <w:pStyle w:val="Balk2"/>
        <w:spacing w:before="1" w:line="240" w:lineRule="auto"/>
      </w:pPr>
      <w:r>
        <w:rPr>
          <w:color w:val="006FC0"/>
        </w:rPr>
        <w:t>Neden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Çocuklar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Hedef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Haline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Gelir?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1" w:line="240" w:lineRule="auto"/>
        <w:ind w:left="822"/>
      </w:pPr>
      <w:r>
        <w:t>Çocuğun</w:t>
      </w:r>
      <w:r>
        <w:rPr>
          <w:spacing w:val="-5"/>
        </w:rPr>
        <w:t xml:space="preserve"> </w:t>
      </w:r>
      <w:r>
        <w:t>merak</w:t>
      </w:r>
      <w:r>
        <w:rPr>
          <w:spacing w:val="-4"/>
        </w:rPr>
        <w:t xml:space="preserve"> </w:t>
      </w:r>
      <w:r>
        <w:t>duygusunun</w:t>
      </w:r>
      <w:r>
        <w:rPr>
          <w:spacing w:val="-4"/>
        </w:rPr>
        <w:t xml:space="preserve"> </w:t>
      </w:r>
      <w:r>
        <w:t>fazla</w:t>
      </w:r>
      <w:r>
        <w:rPr>
          <w:spacing w:val="-4"/>
        </w:rPr>
        <w:t xml:space="preserve"> </w:t>
      </w:r>
      <w:r>
        <w:t>olması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3"/>
        <w:ind w:left="822"/>
      </w:pPr>
      <w:r>
        <w:t>Çocuğun</w:t>
      </w:r>
      <w:r>
        <w:rPr>
          <w:spacing w:val="-5"/>
        </w:rPr>
        <w:t xml:space="preserve"> </w:t>
      </w:r>
      <w:r>
        <w:t>sevgi</w:t>
      </w:r>
      <w:r>
        <w:rPr>
          <w:spacing w:val="-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ilgi</w:t>
      </w:r>
      <w:r>
        <w:rPr>
          <w:spacing w:val="-2"/>
        </w:rPr>
        <w:t xml:space="preserve"> </w:t>
      </w:r>
      <w:r>
        <w:t>ihtiyacının</w:t>
      </w:r>
      <w:r>
        <w:rPr>
          <w:spacing w:val="-4"/>
        </w:rPr>
        <w:t xml:space="preserve"> </w:t>
      </w:r>
      <w:r>
        <w:t>fazla</w:t>
      </w:r>
      <w:r>
        <w:rPr>
          <w:spacing w:val="-4"/>
        </w:rPr>
        <w:t xml:space="preserve"> </w:t>
      </w:r>
      <w:r>
        <w:t>olması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ind w:left="822"/>
      </w:pPr>
      <w:r>
        <w:t>Olayı</w:t>
      </w:r>
      <w:r>
        <w:rPr>
          <w:spacing w:val="-3"/>
        </w:rPr>
        <w:t xml:space="preserve"> </w:t>
      </w:r>
      <w:r>
        <w:t>gizleme</w:t>
      </w:r>
      <w:r>
        <w:rPr>
          <w:spacing w:val="-4"/>
        </w:rPr>
        <w:t xml:space="preserve"> </w:t>
      </w:r>
      <w:r>
        <w:t>eğilimlerinin</w:t>
      </w:r>
      <w:r>
        <w:rPr>
          <w:spacing w:val="-5"/>
        </w:rPr>
        <w:t xml:space="preserve"> </w:t>
      </w:r>
      <w:r>
        <w:t>fazla</w:t>
      </w:r>
      <w:r>
        <w:rPr>
          <w:spacing w:val="-4"/>
        </w:rPr>
        <w:t xml:space="preserve"> </w:t>
      </w:r>
      <w:r>
        <w:t>olması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line="280" w:lineRule="exact"/>
        <w:ind w:left="822"/>
      </w:pPr>
      <w:r>
        <w:t>Olayı</w:t>
      </w:r>
      <w:r>
        <w:rPr>
          <w:spacing w:val="-2"/>
        </w:rPr>
        <w:t xml:space="preserve"> </w:t>
      </w:r>
      <w:r>
        <w:t>anlatmada</w:t>
      </w:r>
      <w:r>
        <w:rPr>
          <w:spacing w:val="-4"/>
        </w:rPr>
        <w:t xml:space="preserve"> </w:t>
      </w:r>
      <w:r>
        <w:t>güçlük</w:t>
      </w:r>
      <w:r>
        <w:rPr>
          <w:spacing w:val="-4"/>
        </w:rPr>
        <w:t xml:space="preserve"> </w:t>
      </w:r>
      <w:r>
        <w:t>çekmeleri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3"/>
        <w:ind w:left="822"/>
      </w:pPr>
      <w:r>
        <w:t>Fiziki</w:t>
      </w:r>
      <w:r>
        <w:rPr>
          <w:spacing w:val="-2"/>
        </w:rPr>
        <w:t xml:space="preserve"> </w:t>
      </w:r>
      <w:r>
        <w:t>açıdan</w:t>
      </w:r>
      <w:r>
        <w:rPr>
          <w:spacing w:val="-3"/>
        </w:rPr>
        <w:t xml:space="preserve"> </w:t>
      </w:r>
      <w:r>
        <w:t>güçsüz</w:t>
      </w:r>
      <w:r>
        <w:rPr>
          <w:spacing w:val="-5"/>
        </w:rPr>
        <w:t xml:space="preserve"> </w:t>
      </w:r>
      <w:r>
        <w:t>olmaları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line="278" w:lineRule="exact"/>
        <w:ind w:left="822"/>
      </w:pPr>
      <w:r>
        <w:t>Çocukların</w:t>
      </w:r>
      <w:r>
        <w:rPr>
          <w:spacing w:val="-7"/>
        </w:rPr>
        <w:t xml:space="preserve"> </w:t>
      </w:r>
      <w:r>
        <w:t>anlattıklarına</w:t>
      </w:r>
      <w:r>
        <w:rPr>
          <w:spacing w:val="-5"/>
        </w:rPr>
        <w:t xml:space="preserve"> </w:t>
      </w:r>
      <w:r>
        <w:t>inanılmaması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ind w:left="836" w:right="554" w:hanging="361"/>
      </w:pPr>
      <w:r>
        <w:t>Erişkinler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kolayca</w:t>
      </w:r>
      <w:r>
        <w:rPr>
          <w:spacing w:val="1"/>
        </w:rPr>
        <w:t xml:space="preserve"> </w:t>
      </w:r>
      <w:r>
        <w:t>kandırılabilmeleri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korkutulabilmeleri</w:t>
      </w:r>
      <w:r>
        <w:rPr>
          <w:spacing w:val="1"/>
        </w:rPr>
        <w:t xml:space="preserve"> </w:t>
      </w:r>
      <w:r>
        <w:t>“Söylersen</w:t>
      </w:r>
      <w:r>
        <w:rPr>
          <w:spacing w:val="1"/>
        </w:rPr>
        <w:t xml:space="preserve"> </w:t>
      </w:r>
      <w:r>
        <w:t>annen/baban</w:t>
      </w:r>
      <w:r>
        <w:rPr>
          <w:spacing w:val="-47"/>
        </w:rPr>
        <w:t xml:space="preserve"> </w:t>
      </w:r>
      <w:r>
        <w:t>sana</w:t>
      </w:r>
      <w:r>
        <w:rPr>
          <w:spacing w:val="-2"/>
        </w:rPr>
        <w:t xml:space="preserve"> </w:t>
      </w:r>
      <w:r>
        <w:t>kızar”</w:t>
      </w:r>
      <w:r>
        <w:rPr>
          <w:spacing w:val="-4"/>
        </w:rPr>
        <w:t xml:space="preserve"> </w:t>
      </w:r>
      <w:r>
        <w:t>vb.</w:t>
      </w:r>
    </w:p>
    <w:p w:rsidR="00B512BF" w:rsidRDefault="00B512BF">
      <w:pPr>
        <w:pStyle w:val="GvdeMetni"/>
        <w:spacing w:before="11"/>
        <w:ind w:left="0"/>
        <w:rPr>
          <w:sz w:val="27"/>
        </w:rPr>
      </w:pPr>
    </w:p>
    <w:p w:rsidR="00B512BF" w:rsidRDefault="00FC2D9F">
      <w:pPr>
        <w:pStyle w:val="Balk2"/>
        <w:spacing w:before="1"/>
      </w:pPr>
      <w:r>
        <w:rPr>
          <w:color w:val="006FC0"/>
        </w:rPr>
        <w:t>Cinsel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İstismarcı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Kimdir?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Onu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Nasıl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Fark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Edebiliriz?</w:t>
      </w:r>
    </w:p>
    <w:p w:rsidR="00B512BF" w:rsidRDefault="00FC2D9F">
      <w:pPr>
        <w:spacing w:line="242" w:lineRule="auto"/>
        <w:ind w:left="116"/>
        <w:rPr>
          <w:i/>
          <w:sz w:val="32"/>
        </w:rPr>
      </w:pPr>
      <w:r>
        <w:rPr>
          <w:i/>
          <w:sz w:val="32"/>
        </w:rPr>
        <w:t>Rapor</w:t>
      </w:r>
      <w:r>
        <w:rPr>
          <w:i/>
          <w:spacing w:val="50"/>
          <w:sz w:val="32"/>
        </w:rPr>
        <w:t xml:space="preserve"> </w:t>
      </w:r>
      <w:r>
        <w:rPr>
          <w:i/>
          <w:sz w:val="32"/>
        </w:rPr>
        <w:t>edilen</w:t>
      </w:r>
      <w:r>
        <w:rPr>
          <w:i/>
          <w:spacing w:val="54"/>
          <w:sz w:val="32"/>
        </w:rPr>
        <w:t xml:space="preserve"> </w:t>
      </w:r>
      <w:r>
        <w:rPr>
          <w:i/>
          <w:sz w:val="32"/>
        </w:rPr>
        <w:t>vakalarda</w:t>
      </w:r>
      <w:r>
        <w:rPr>
          <w:i/>
          <w:spacing w:val="53"/>
          <w:sz w:val="32"/>
        </w:rPr>
        <w:t xml:space="preserve"> </w:t>
      </w:r>
      <w:r>
        <w:rPr>
          <w:i/>
          <w:sz w:val="32"/>
        </w:rPr>
        <w:t>istismarcıların</w:t>
      </w:r>
      <w:r>
        <w:rPr>
          <w:i/>
          <w:spacing w:val="49"/>
          <w:sz w:val="32"/>
        </w:rPr>
        <w:t xml:space="preserve"> </w:t>
      </w:r>
      <w:r>
        <w:rPr>
          <w:i/>
          <w:sz w:val="32"/>
        </w:rPr>
        <w:t>%96′sı</w:t>
      </w:r>
      <w:r>
        <w:rPr>
          <w:i/>
          <w:spacing w:val="49"/>
          <w:sz w:val="32"/>
        </w:rPr>
        <w:t xml:space="preserve"> </w:t>
      </w:r>
      <w:r>
        <w:rPr>
          <w:i/>
          <w:sz w:val="32"/>
        </w:rPr>
        <w:t>erkek,</w:t>
      </w:r>
      <w:r>
        <w:rPr>
          <w:i/>
          <w:spacing w:val="52"/>
          <w:sz w:val="32"/>
        </w:rPr>
        <w:t xml:space="preserve"> </w:t>
      </w:r>
      <w:r>
        <w:rPr>
          <w:i/>
          <w:sz w:val="32"/>
        </w:rPr>
        <w:t>%80′i</w:t>
      </w:r>
      <w:r>
        <w:rPr>
          <w:i/>
          <w:spacing w:val="49"/>
          <w:sz w:val="32"/>
        </w:rPr>
        <w:t xml:space="preserve"> </w:t>
      </w:r>
      <w:r>
        <w:rPr>
          <w:i/>
          <w:sz w:val="32"/>
        </w:rPr>
        <w:t>de</w:t>
      </w:r>
      <w:r>
        <w:rPr>
          <w:i/>
          <w:spacing w:val="52"/>
          <w:sz w:val="32"/>
        </w:rPr>
        <w:t xml:space="preserve"> </w:t>
      </w:r>
      <w:r>
        <w:rPr>
          <w:i/>
          <w:sz w:val="32"/>
        </w:rPr>
        <w:t>çocuğun</w:t>
      </w:r>
      <w:r>
        <w:rPr>
          <w:i/>
          <w:spacing w:val="-69"/>
          <w:sz w:val="32"/>
        </w:rPr>
        <w:t xml:space="preserve"> </w:t>
      </w:r>
      <w:r>
        <w:rPr>
          <w:i/>
          <w:sz w:val="32"/>
        </w:rPr>
        <w:t>tanıdığı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birisidir.</w:t>
      </w:r>
    </w:p>
    <w:p w:rsidR="00B512BF" w:rsidRDefault="00B512BF">
      <w:pPr>
        <w:spacing w:line="242" w:lineRule="auto"/>
        <w:rPr>
          <w:sz w:val="32"/>
        </w:rPr>
        <w:sectPr w:rsidR="00B512BF">
          <w:pgSz w:w="12240" w:h="15840"/>
          <w:pgMar w:top="1400" w:right="860" w:bottom="1360" w:left="1300" w:header="0" w:footer="1171" w:gutter="0"/>
          <w:cols w:space="708"/>
        </w:sectPr>
      </w:pPr>
    </w:p>
    <w:p w:rsidR="00B512BF" w:rsidRDefault="00FC2D9F">
      <w:pPr>
        <w:pStyle w:val="ListeParagraf"/>
        <w:numPr>
          <w:ilvl w:val="0"/>
          <w:numId w:val="1"/>
        </w:numPr>
        <w:tabs>
          <w:tab w:val="left" w:pos="823"/>
        </w:tabs>
        <w:spacing w:before="185" w:line="240" w:lineRule="auto"/>
        <w:ind w:left="836" w:right="4619" w:hanging="361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4409440</wp:posOffset>
            </wp:positionH>
            <wp:positionV relativeFrom="paragraph">
              <wp:posOffset>105525</wp:posOffset>
            </wp:positionV>
            <wp:extent cx="2472690" cy="17672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76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Çocuklarla düzenli temas kurabilecekleri işleri tercih</w:t>
      </w:r>
      <w:r>
        <w:rPr>
          <w:spacing w:val="-47"/>
        </w:rPr>
        <w:t xml:space="preserve"> </w:t>
      </w:r>
      <w:r>
        <w:t>edebilirler.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3"/>
        </w:tabs>
        <w:spacing w:before="8" w:line="235" w:lineRule="auto"/>
        <w:ind w:left="836" w:right="4621" w:hanging="361"/>
        <w:jc w:val="both"/>
      </w:pPr>
      <w:r>
        <w:t>Savunmasız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sessiz</w:t>
      </w:r>
      <w:r>
        <w:rPr>
          <w:spacing w:val="1"/>
        </w:rPr>
        <w:t xml:space="preserve"> </w:t>
      </w:r>
      <w:r>
        <w:t>çocukları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etmede</w:t>
      </w:r>
      <w:r>
        <w:rPr>
          <w:spacing w:val="1"/>
        </w:rPr>
        <w:t xml:space="preserve"> </w:t>
      </w:r>
      <w:r>
        <w:t>yeteneklidirler.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3"/>
        </w:tabs>
        <w:spacing w:before="9" w:line="235" w:lineRule="auto"/>
        <w:ind w:left="836" w:right="4621" w:hanging="361"/>
        <w:jc w:val="both"/>
      </w:pPr>
      <w:r>
        <w:t>Çocuklarla yalnız kalmak için fırsat yaratma çabaları</w:t>
      </w:r>
      <w:r>
        <w:rPr>
          <w:spacing w:val="-47"/>
        </w:rPr>
        <w:t xml:space="preserve"> </w:t>
      </w:r>
      <w:r>
        <w:t>mevcuttur.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3"/>
        </w:tabs>
        <w:spacing w:before="5" w:line="240" w:lineRule="auto"/>
        <w:ind w:left="836" w:right="4612" w:hanging="361"/>
        <w:jc w:val="both"/>
      </w:pPr>
      <w:r>
        <w:t>Çocuklara cazip gelen ilgi alanlarına sahip olabilirler.</w:t>
      </w:r>
      <w:r>
        <w:rPr>
          <w:spacing w:val="-47"/>
        </w:rPr>
        <w:t xml:space="preserve"> </w:t>
      </w:r>
      <w:r>
        <w:t>(Oyuncak</w:t>
      </w:r>
      <w:r>
        <w:rPr>
          <w:spacing w:val="1"/>
        </w:rPr>
        <w:t xml:space="preserve"> </w:t>
      </w:r>
      <w:r>
        <w:t>koleksiyonları,</w:t>
      </w:r>
      <w:r>
        <w:rPr>
          <w:spacing w:val="1"/>
        </w:rPr>
        <w:t xml:space="preserve"> </w:t>
      </w:r>
      <w:r>
        <w:t>maket</w:t>
      </w:r>
      <w:r>
        <w:rPr>
          <w:spacing w:val="1"/>
        </w:rPr>
        <w:t xml:space="preserve"> </w:t>
      </w:r>
      <w:r>
        <w:t>yapmak,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bilgisayar</w:t>
      </w:r>
      <w:r>
        <w:rPr>
          <w:spacing w:val="-4"/>
        </w:rPr>
        <w:t xml:space="preserve"> </w:t>
      </w:r>
      <w:r>
        <w:t>oyunları vb.)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3"/>
        </w:tabs>
        <w:spacing w:before="8" w:line="235" w:lineRule="auto"/>
        <w:ind w:left="836" w:right="4615" w:hanging="361"/>
        <w:jc w:val="both"/>
      </w:pPr>
      <w:r>
        <w:t>Çocuğun ve ailesinin güvenini kazanmak için sonsuz</w:t>
      </w:r>
      <w:r>
        <w:rPr>
          <w:spacing w:val="1"/>
        </w:rPr>
        <w:t xml:space="preserve"> </w:t>
      </w:r>
      <w:r>
        <w:t>sabır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gösterirler.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5"/>
        <w:ind w:left="822"/>
      </w:pPr>
      <w:r>
        <w:t>Hediyeler</w:t>
      </w:r>
      <w:r>
        <w:rPr>
          <w:spacing w:val="-4"/>
        </w:rPr>
        <w:t xml:space="preserve"> </w:t>
      </w:r>
      <w:r>
        <w:t>alma,</w:t>
      </w:r>
      <w:r>
        <w:rPr>
          <w:spacing w:val="-7"/>
        </w:rPr>
        <w:t xml:space="preserve"> </w:t>
      </w:r>
      <w:r>
        <w:t>gezdirme,</w:t>
      </w:r>
      <w:r>
        <w:rPr>
          <w:spacing w:val="-6"/>
        </w:rPr>
        <w:t xml:space="preserve"> </w:t>
      </w:r>
      <w:r>
        <w:t>gözde</w:t>
      </w:r>
      <w:r>
        <w:rPr>
          <w:spacing w:val="-4"/>
        </w:rPr>
        <w:t xml:space="preserve"> </w:t>
      </w:r>
      <w:r>
        <w:t>muamelesi</w:t>
      </w:r>
      <w:r>
        <w:rPr>
          <w:spacing w:val="-1"/>
        </w:rPr>
        <w:t xml:space="preserve"> </w:t>
      </w:r>
      <w:r>
        <w:t>yapma</w:t>
      </w:r>
      <w:r>
        <w:rPr>
          <w:spacing w:val="-4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davranışlar</w:t>
      </w:r>
      <w:r>
        <w:rPr>
          <w:spacing w:val="-4"/>
        </w:rPr>
        <w:t xml:space="preserve"> </w:t>
      </w:r>
      <w:r>
        <w:t>sergileyebilirler.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ind w:left="822"/>
      </w:pPr>
      <w:r>
        <w:t>Çocuklara</w:t>
      </w:r>
      <w:r>
        <w:rPr>
          <w:spacing w:val="-4"/>
        </w:rPr>
        <w:t xml:space="preserve"> </w:t>
      </w:r>
      <w:r>
        <w:t>aşırı</w:t>
      </w:r>
      <w:r>
        <w:rPr>
          <w:spacing w:val="-5"/>
        </w:rPr>
        <w:t xml:space="preserve"> </w:t>
      </w:r>
      <w:r>
        <w:t>ilgileri vardır.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3"/>
        <w:ind w:left="822"/>
      </w:pPr>
      <w:r>
        <w:t>Her</w:t>
      </w:r>
      <w:r>
        <w:rPr>
          <w:spacing w:val="-3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sınıf,</w:t>
      </w:r>
      <w:r>
        <w:rPr>
          <w:spacing w:val="-5"/>
        </w:rPr>
        <w:t xml:space="preserve"> </w:t>
      </w:r>
      <w:r>
        <w:t>meslek,</w:t>
      </w:r>
      <w:r>
        <w:rPr>
          <w:spacing w:val="-6"/>
        </w:rPr>
        <w:t xml:space="preserve"> </w:t>
      </w:r>
      <w:r>
        <w:t>cinsiyet,</w:t>
      </w:r>
      <w:r>
        <w:rPr>
          <w:spacing w:val="-5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grubundan</w:t>
      </w:r>
      <w:r>
        <w:rPr>
          <w:spacing w:val="-3"/>
        </w:rPr>
        <w:t xml:space="preserve"> </w:t>
      </w:r>
      <w:r>
        <w:t>olabilirler!</w:t>
      </w:r>
    </w:p>
    <w:p w:rsidR="00B512BF" w:rsidRDefault="00FC2D9F">
      <w:pPr>
        <w:ind w:left="3790" w:right="567" w:hanging="3650"/>
        <w:rPr>
          <w:b/>
          <w:i/>
          <w:sz w:val="36"/>
        </w:rPr>
      </w:pPr>
      <w:r>
        <w:rPr>
          <w:b/>
          <w:i/>
          <w:color w:val="C00000"/>
          <w:sz w:val="36"/>
        </w:rPr>
        <w:t>Anlattıklarını Ciddiye Alın; İlk Sefer Belki De Anlattıkları “</w:t>
      </w:r>
      <w:r>
        <w:rPr>
          <w:b/>
          <w:i/>
          <w:color w:val="C00000"/>
          <w:sz w:val="48"/>
        </w:rPr>
        <w:t>Tek</w:t>
      </w:r>
      <w:r>
        <w:rPr>
          <w:b/>
          <w:i/>
          <w:color w:val="C00000"/>
          <w:sz w:val="36"/>
        </w:rPr>
        <w:t>”</w:t>
      </w:r>
      <w:r>
        <w:rPr>
          <w:b/>
          <w:i/>
          <w:color w:val="C00000"/>
          <w:spacing w:val="-80"/>
          <w:sz w:val="36"/>
        </w:rPr>
        <w:t xml:space="preserve"> </w:t>
      </w:r>
      <w:r>
        <w:rPr>
          <w:b/>
          <w:i/>
          <w:color w:val="C00000"/>
          <w:sz w:val="36"/>
        </w:rPr>
        <w:t>Sefer</w:t>
      </w:r>
      <w:r>
        <w:rPr>
          <w:b/>
          <w:i/>
          <w:color w:val="C00000"/>
          <w:spacing w:val="-2"/>
          <w:sz w:val="36"/>
        </w:rPr>
        <w:t xml:space="preserve"> </w:t>
      </w:r>
      <w:r>
        <w:rPr>
          <w:b/>
          <w:i/>
          <w:color w:val="C00000"/>
          <w:sz w:val="36"/>
        </w:rPr>
        <w:t>Olabilir!</w:t>
      </w:r>
    </w:p>
    <w:p w:rsidR="00B512BF" w:rsidRDefault="00FC2D9F">
      <w:pPr>
        <w:pStyle w:val="Balk2"/>
        <w:jc w:val="both"/>
      </w:pPr>
      <w:r>
        <w:t>Cinsel</w:t>
      </w:r>
      <w:r>
        <w:rPr>
          <w:spacing w:val="-6"/>
        </w:rPr>
        <w:t xml:space="preserve"> </w:t>
      </w:r>
      <w:r>
        <w:t>İstismarın</w:t>
      </w:r>
      <w:r>
        <w:rPr>
          <w:spacing w:val="-9"/>
        </w:rPr>
        <w:t xml:space="preserve"> </w:t>
      </w:r>
      <w:r>
        <w:t>Çocuklardaki</w:t>
      </w:r>
      <w:r>
        <w:rPr>
          <w:spacing w:val="-10"/>
        </w:rPr>
        <w:t xml:space="preserve"> </w:t>
      </w:r>
      <w:r>
        <w:t>Belirtileri Nelerdir?</w:t>
      </w:r>
    </w:p>
    <w:p w:rsidR="00B512BF" w:rsidRDefault="00FC2D9F">
      <w:pPr>
        <w:pStyle w:val="GvdeMetni"/>
        <w:ind w:left="116" w:right="558"/>
        <w:jc w:val="both"/>
      </w:pPr>
      <w:r>
        <w:t>Bu belirtilerin olması çocuğun cinsel istismara uğradığı anlamına gelmez ancak davranışlar görmezden</w:t>
      </w:r>
      <w:r>
        <w:rPr>
          <w:spacing w:val="1"/>
        </w:rPr>
        <w:t xml:space="preserve"> </w:t>
      </w:r>
      <w:r>
        <w:t>gelinmemeli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nedenleri</w:t>
      </w:r>
      <w:r>
        <w:rPr>
          <w:spacing w:val="1"/>
        </w:rPr>
        <w:t xml:space="preserve"> </w:t>
      </w:r>
      <w:r>
        <w:t>araştırılmalıdır.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çocukta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gözlemlenmeyen</w:t>
      </w:r>
      <w:r>
        <w:rPr>
          <w:spacing w:val="1"/>
        </w:rPr>
        <w:t xml:space="preserve"> </w:t>
      </w:r>
      <w:r>
        <w:t>tutum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davranışlar,</w:t>
      </w:r>
      <w:r>
        <w:rPr>
          <w:spacing w:val="-6"/>
        </w:rPr>
        <w:t xml:space="preserve"> </w:t>
      </w:r>
      <w:r>
        <w:t>değişiklikler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alınmalıdır.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2"/>
        <w:ind w:left="822"/>
      </w:pPr>
      <w:r>
        <w:t>Aşırı</w:t>
      </w:r>
      <w:r>
        <w:rPr>
          <w:spacing w:val="-1"/>
        </w:rPr>
        <w:t xml:space="preserve"> </w:t>
      </w:r>
      <w:proofErr w:type="spellStart"/>
      <w:r>
        <w:t>talepkâr</w:t>
      </w:r>
      <w:proofErr w:type="spellEnd"/>
      <w:r>
        <w:rPr>
          <w:spacing w:val="-3"/>
        </w:rPr>
        <w:t xml:space="preserve"> </w:t>
      </w:r>
      <w:r>
        <w:t>olma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aşırı</w:t>
      </w:r>
      <w:r>
        <w:rPr>
          <w:spacing w:val="-2"/>
        </w:rPr>
        <w:t xml:space="preserve"> </w:t>
      </w:r>
      <w:r>
        <w:t>hareketlilik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ind w:left="822"/>
      </w:pPr>
      <w:r>
        <w:t>Mutsuzluk,</w:t>
      </w:r>
      <w:r>
        <w:rPr>
          <w:spacing w:val="-5"/>
        </w:rPr>
        <w:t xml:space="preserve"> </w:t>
      </w:r>
      <w:r>
        <w:t>kaygı,</w:t>
      </w:r>
      <w:r>
        <w:rPr>
          <w:spacing w:val="-4"/>
        </w:rPr>
        <w:t xml:space="preserve"> </w:t>
      </w:r>
      <w:r>
        <w:t>ağlama,</w:t>
      </w:r>
      <w:r>
        <w:rPr>
          <w:spacing w:val="-6"/>
        </w:rPr>
        <w:t xml:space="preserve"> </w:t>
      </w:r>
      <w:r>
        <w:t>öfke</w:t>
      </w:r>
      <w:r>
        <w:rPr>
          <w:spacing w:val="-2"/>
        </w:rPr>
        <w:t xml:space="preserve"> </w:t>
      </w:r>
      <w:r>
        <w:t>patlamaları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4"/>
        <w:ind w:left="822"/>
      </w:pPr>
      <w:r>
        <w:t>Aşırı</w:t>
      </w:r>
      <w:r>
        <w:rPr>
          <w:spacing w:val="-1"/>
        </w:rPr>
        <w:t xml:space="preserve"> </w:t>
      </w:r>
      <w:r>
        <w:t>derecede</w:t>
      </w:r>
      <w:r>
        <w:rPr>
          <w:spacing w:val="-2"/>
        </w:rPr>
        <w:t xml:space="preserve"> </w:t>
      </w:r>
      <w:r>
        <w:t>itaatkâr</w:t>
      </w:r>
      <w:r>
        <w:rPr>
          <w:spacing w:val="-3"/>
        </w:rPr>
        <w:t xml:space="preserve"> </w:t>
      </w:r>
      <w:r>
        <w:t>olma,</w:t>
      </w:r>
      <w:r>
        <w:rPr>
          <w:spacing w:val="-6"/>
        </w:rPr>
        <w:t xml:space="preserve"> </w:t>
      </w:r>
      <w:r>
        <w:t>hiçbir</w:t>
      </w:r>
      <w:r>
        <w:rPr>
          <w:spacing w:val="-3"/>
        </w:rPr>
        <w:t xml:space="preserve"> </w:t>
      </w:r>
      <w:r>
        <w:t>şeye</w:t>
      </w:r>
      <w:r>
        <w:rPr>
          <w:spacing w:val="-2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göstermeme,</w:t>
      </w:r>
      <w:r>
        <w:rPr>
          <w:spacing w:val="-5"/>
        </w:rPr>
        <w:t xml:space="preserve"> </w:t>
      </w:r>
      <w:r>
        <w:t>sanki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rüya</w:t>
      </w:r>
      <w:r>
        <w:rPr>
          <w:spacing w:val="2"/>
        </w:rPr>
        <w:t xml:space="preserve"> </w:t>
      </w:r>
      <w:r>
        <w:t>âleminde</w:t>
      </w:r>
      <w:r>
        <w:rPr>
          <w:spacing w:val="-1"/>
        </w:rPr>
        <w:t xml:space="preserve"> </w:t>
      </w:r>
      <w:r>
        <w:t>yaşama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3" w:line="235" w:lineRule="auto"/>
        <w:ind w:left="836" w:right="559" w:hanging="361"/>
      </w:pPr>
      <w:r>
        <w:t>Diğer</w:t>
      </w:r>
      <w:r>
        <w:rPr>
          <w:spacing w:val="11"/>
        </w:rPr>
        <w:t xml:space="preserve"> </w:t>
      </w:r>
      <w:r>
        <w:t>çocuklara</w:t>
      </w:r>
      <w:r>
        <w:rPr>
          <w:spacing w:val="11"/>
        </w:rPr>
        <w:t xml:space="preserve"> </w:t>
      </w:r>
      <w:r>
        <w:t>ya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oyuncaklara</w:t>
      </w:r>
      <w:r>
        <w:rPr>
          <w:spacing w:val="10"/>
        </w:rPr>
        <w:t xml:space="preserve"> </w:t>
      </w:r>
      <w:r>
        <w:t>karşı</w:t>
      </w:r>
      <w:r>
        <w:rPr>
          <w:spacing w:val="14"/>
        </w:rPr>
        <w:t xml:space="preserve"> </w:t>
      </w:r>
      <w:r>
        <w:t>cinsel</w:t>
      </w:r>
      <w:r>
        <w:rPr>
          <w:spacing w:val="14"/>
        </w:rPr>
        <w:t xml:space="preserve"> </w:t>
      </w:r>
      <w:r>
        <w:t>içerikli</w:t>
      </w:r>
      <w:r>
        <w:rPr>
          <w:spacing w:val="13"/>
        </w:rPr>
        <w:t xml:space="preserve"> </w:t>
      </w:r>
      <w:r>
        <w:t>davranışlarda</w:t>
      </w:r>
      <w:r>
        <w:rPr>
          <w:spacing w:val="12"/>
        </w:rPr>
        <w:t xml:space="preserve"> </w:t>
      </w:r>
      <w:r>
        <w:t>bulunma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öfkeli,</w:t>
      </w:r>
      <w:r>
        <w:rPr>
          <w:spacing w:val="9"/>
        </w:rPr>
        <w:t xml:space="preserve"> </w:t>
      </w:r>
      <w:r>
        <w:t>saldırgan</w:t>
      </w:r>
      <w:r>
        <w:rPr>
          <w:spacing w:val="-46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kontrolcü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biçimde</w:t>
      </w:r>
      <w:r>
        <w:rPr>
          <w:spacing w:val="-2"/>
        </w:rPr>
        <w:t xml:space="preserve"> </w:t>
      </w:r>
      <w:r>
        <w:t>davranma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5" w:line="240" w:lineRule="auto"/>
        <w:ind w:left="822"/>
      </w:pPr>
      <w:r>
        <w:t>Davranışlarda</w:t>
      </w:r>
      <w:r>
        <w:rPr>
          <w:spacing w:val="-3"/>
        </w:rPr>
        <w:t xml:space="preserve"> </w:t>
      </w:r>
      <w:r>
        <w:t>gerileme;</w:t>
      </w:r>
      <w:r>
        <w:rPr>
          <w:spacing w:val="-4"/>
        </w:rPr>
        <w:t xml:space="preserve"> </w:t>
      </w:r>
      <w:r>
        <w:t>parmak</w:t>
      </w:r>
      <w:r>
        <w:rPr>
          <w:spacing w:val="-2"/>
        </w:rPr>
        <w:t xml:space="preserve"> </w:t>
      </w:r>
      <w:r>
        <w:t>emme,</w:t>
      </w:r>
      <w:r>
        <w:rPr>
          <w:spacing w:val="-5"/>
        </w:rPr>
        <w:t xml:space="preserve"> </w:t>
      </w:r>
      <w:r>
        <w:t>yatak</w:t>
      </w:r>
      <w:r>
        <w:rPr>
          <w:spacing w:val="-2"/>
        </w:rPr>
        <w:t xml:space="preserve"> </w:t>
      </w:r>
      <w:r>
        <w:t>ıslatma</w:t>
      </w:r>
      <w:r>
        <w:rPr>
          <w:spacing w:val="-3"/>
        </w:rPr>
        <w:t xml:space="preserve"> </w:t>
      </w:r>
      <w:r>
        <w:t>gibi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3" w:line="280" w:lineRule="exact"/>
        <w:ind w:left="822"/>
      </w:pPr>
      <w:r>
        <w:t>Cinsel</w:t>
      </w:r>
      <w:r>
        <w:rPr>
          <w:spacing w:val="-2"/>
        </w:rPr>
        <w:t xml:space="preserve"> </w:t>
      </w:r>
      <w:r>
        <w:t>organıyla</w:t>
      </w:r>
      <w:r>
        <w:rPr>
          <w:spacing w:val="-3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meşgul</w:t>
      </w:r>
      <w:r>
        <w:rPr>
          <w:spacing w:val="-2"/>
        </w:rPr>
        <w:t xml:space="preserve"> </w:t>
      </w:r>
      <w:r>
        <w:t>olma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ind w:left="836" w:right="557" w:hanging="361"/>
      </w:pPr>
      <w:r>
        <w:t>Kendisine</w:t>
      </w:r>
      <w:r>
        <w:rPr>
          <w:spacing w:val="4"/>
        </w:rPr>
        <w:t xml:space="preserve"> </w:t>
      </w:r>
      <w:r>
        <w:t>bakan</w:t>
      </w:r>
      <w:r>
        <w:rPr>
          <w:spacing w:val="3"/>
        </w:rPr>
        <w:t xml:space="preserve"> </w:t>
      </w:r>
      <w:r>
        <w:t>kişinin</w:t>
      </w:r>
      <w:r>
        <w:rPr>
          <w:spacing w:val="3"/>
        </w:rPr>
        <w:t xml:space="preserve"> </w:t>
      </w:r>
      <w:r>
        <w:t>eteğine</w:t>
      </w:r>
      <w:r>
        <w:rPr>
          <w:spacing w:val="4"/>
        </w:rPr>
        <w:t xml:space="preserve"> </w:t>
      </w:r>
      <w:r>
        <w:t>yapışma</w:t>
      </w:r>
      <w:r>
        <w:rPr>
          <w:spacing w:val="3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aşırı</w:t>
      </w:r>
      <w:r>
        <w:rPr>
          <w:spacing w:val="5"/>
        </w:rPr>
        <w:t xml:space="preserve"> </w:t>
      </w:r>
      <w:r>
        <w:t>bağımlı</w:t>
      </w:r>
      <w:r>
        <w:rPr>
          <w:spacing w:val="6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hale</w:t>
      </w:r>
      <w:r>
        <w:rPr>
          <w:spacing w:val="4"/>
        </w:rPr>
        <w:t xml:space="preserve"> </w:t>
      </w:r>
      <w:r>
        <w:t>gelme,</w:t>
      </w:r>
      <w:r>
        <w:rPr>
          <w:spacing w:val="1"/>
        </w:rPr>
        <w:t xml:space="preserve"> </w:t>
      </w:r>
      <w:r>
        <w:t>daha</w:t>
      </w:r>
      <w:r>
        <w:rPr>
          <w:spacing w:val="8"/>
        </w:rPr>
        <w:t xml:space="preserve"> </w:t>
      </w:r>
      <w:r>
        <w:t>önce</w:t>
      </w:r>
      <w:r>
        <w:rPr>
          <w:spacing w:val="8"/>
        </w:rPr>
        <w:t xml:space="preserve"> </w:t>
      </w:r>
      <w:r>
        <w:t>tanıdığı</w:t>
      </w:r>
      <w:r>
        <w:rPr>
          <w:spacing w:val="5"/>
        </w:rPr>
        <w:t xml:space="preserve"> </w:t>
      </w:r>
      <w:r>
        <w:t>bir</w:t>
      </w:r>
      <w:r>
        <w:rPr>
          <w:spacing w:val="-46"/>
        </w:rPr>
        <w:t xml:space="preserve"> </w:t>
      </w:r>
      <w:r>
        <w:t>kişiyle</w:t>
      </w:r>
      <w:r>
        <w:rPr>
          <w:spacing w:val="-3"/>
        </w:rPr>
        <w:t xml:space="preserve"> </w:t>
      </w:r>
      <w:r>
        <w:t>yalnız</w:t>
      </w:r>
      <w:r>
        <w:rPr>
          <w:spacing w:val="-3"/>
        </w:rPr>
        <w:t xml:space="preserve"> </w:t>
      </w:r>
      <w:r>
        <w:t>kalmaya</w:t>
      </w:r>
      <w:r>
        <w:rPr>
          <w:spacing w:val="-2"/>
        </w:rPr>
        <w:t xml:space="preserve"> </w:t>
      </w:r>
      <w:r>
        <w:t>aşırı tepki gösterme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ind w:left="822"/>
      </w:pPr>
      <w:r>
        <w:t>Uyku</w:t>
      </w:r>
      <w:r>
        <w:rPr>
          <w:spacing w:val="-2"/>
        </w:rPr>
        <w:t xml:space="preserve"> </w:t>
      </w:r>
      <w:r>
        <w:t>bozuklukları,</w:t>
      </w:r>
      <w:r>
        <w:rPr>
          <w:spacing w:val="-4"/>
        </w:rPr>
        <w:t xml:space="preserve"> </w:t>
      </w:r>
      <w:r>
        <w:t>kâbuslar,</w:t>
      </w:r>
      <w:r>
        <w:rPr>
          <w:spacing w:val="-5"/>
        </w:rPr>
        <w:t xml:space="preserve"> </w:t>
      </w:r>
      <w:r>
        <w:t>yatağa</w:t>
      </w:r>
      <w:r>
        <w:rPr>
          <w:spacing w:val="-1"/>
        </w:rPr>
        <w:t xml:space="preserve"> </w:t>
      </w:r>
      <w:r>
        <w:t>gitmekten</w:t>
      </w:r>
      <w:r>
        <w:rPr>
          <w:spacing w:val="-2"/>
        </w:rPr>
        <w:t xml:space="preserve"> </w:t>
      </w:r>
      <w:r>
        <w:t>korkma,</w:t>
      </w:r>
      <w:r>
        <w:rPr>
          <w:spacing w:val="-4"/>
        </w:rPr>
        <w:t xml:space="preserve"> </w:t>
      </w:r>
      <w:r>
        <w:t>çığlık</w:t>
      </w:r>
      <w:r>
        <w:rPr>
          <w:spacing w:val="-2"/>
        </w:rPr>
        <w:t xml:space="preserve"> </w:t>
      </w:r>
      <w:r>
        <w:t>atarak</w:t>
      </w:r>
      <w:r>
        <w:rPr>
          <w:spacing w:val="-2"/>
        </w:rPr>
        <w:t xml:space="preserve"> </w:t>
      </w:r>
      <w:r>
        <w:t>uyanma,</w:t>
      </w:r>
      <w:r>
        <w:rPr>
          <w:spacing w:val="-5"/>
        </w:rPr>
        <w:t xml:space="preserve"> </w:t>
      </w:r>
      <w:r>
        <w:t>fobiler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2"/>
        <w:ind w:left="822"/>
      </w:pPr>
      <w:r>
        <w:t>İştahta</w:t>
      </w:r>
      <w:r>
        <w:rPr>
          <w:spacing w:val="-3"/>
        </w:rPr>
        <w:t xml:space="preserve"> </w:t>
      </w:r>
      <w:r>
        <w:t>değişiklik</w:t>
      </w:r>
      <w:r>
        <w:rPr>
          <w:spacing w:val="-1"/>
        </w:rPr>
        <w:t xml:space="preserve"> </w:t>
      </w:r>
      <w:r>
        <w:t>(Artma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azalma)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ind w:left="836" w:right="556" w:hanging="361"/>
      </w:pPr>
      <w:r>
        <w:t>Evin</w:t>
      </w:r>
      <w:r>
        <w:rPr>
          <w:spacing w:val="32"/>
        </w:rPr>
        <w:t xml:space="preserve"> </w:t>
      </w:r>
      <w:r>
        <w:t>belli</w:t>
      </w:r>
      <w:r>
        <w:rPr>
          <w:spacing w:val="36"/>
        </w:rPr>
        <w:t xml:space="preserve"> </w:t>
      </w:r>
      <w:r>
        <w:t>bir</w:t>
      </w:r>
      <w:r>
        <w:rPr>
          <w:spacing w:val="34"/>
        </w:rPr>
        <w:t xml:space="preserve"> </w:t>
      </w:r>
      <w:r>
        <w:t>bölümünden,</w:t>
      </w:r>
      <w:r>
        <w:rPr>
          <w:spacing w:val="31"/>
        </w:rPr>
        <w:t xml:space="preserve"> </w:t>
      </w:r>
      <w:r>
        <w:t>belli</w:t>
      </w:r>
      <w:r>
        <w:rPr>
          <w:spacing w:val="36"/>
        </w:rPr>
        <w:t xml:space="preserve"> </w:t>
      </w:r>
      <w:r>
        <w:t>bir</w:t>
      </w:r>
      <w:r>
        <w:rPr>
          <w:spacing w:val="34"/>
        </w:rPr>
        <w:t xml:space="preserve"> </w:t>
      </w:r>
      <w:r>
        <w:t>kişiden</w:t>
      </w:r>
      <w:r>
        <w:rPr>
          <w:spacing w:val="28"/>
        </w:rPr>
        <w:t xml:space="preserve"> </w:t>
      </w:r>
      <w:r>
        <w:t>ya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belli</w:t>
      </w:r>
      <w:r>
        <w:rPr>
          <w:spacing w:val="36"/>
        </w:rPr>
        <w:t xml:space="preserve"> </w:t>
      </w:r>
      <w:r>
        <w:t>cinsiyette</w:t>
      </w:r>
      <w:r>
        <w:rPr>
          <w:spacing w:val="34"/>
        </w:rPr>
        <w:t xml:space="preserve"> </w:t>
      </w:r>
      <w:r>
        <w:t>olan</w:t>
      </w:r>
      <w:r>
        <w:rPr>
          <w:spacing w:val="42"/>
        </w:rPr>
        <w:t xml:space="preserve"> </w:t>
      </w:r>
      <w:r>
        <w:t>biriyle</w:t>
      </w:r>
      <w:r>
        <w:rPr>
          <w:spacing w:val="34"/>
        </w:rPr>
        <w:t xml:space="preserve"> </w:t>
      </w:r>
      <w:r>
        <w:t>yalnız</w:t>
      </w:r>
      <w:r>
        <w:rPr>
          <w:spacing w:val="33"/>
        </w:rPr>
        <w:t xml:space="preserve"> </w:t>
      </w:r>
      <w:r>
        <w:t>kalmaktan</w:t>
      </w:r>
      <w:r>
        <w:rPr>
          <w:spacing w:val="-47"/>
        </w:rPr>
        <w:t xml:space="preserve"> </w:t>
      </w:r>
      <w:r>
        <w:t>korkma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3"/>
        <w:ind w:left="822"/>
      </w:pPr>
      <w:r>
        <w:t>Ortada</w:t>
      </w:r>
      <w:r>
        <w:rPr>
          <w:spacing w:val="-2"/>
        </w:rPr>
        <w:t xml:space="preserve"> </w:t>
      </w:r>
      <w:r>
        <w:t>görünen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olmaksızın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akrabanın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arkadaşın</w:t>
      </w:r>
      <w:r>
        <w:rPr>
          <w:spacing w:val="-3"/>
        </w:rPr>
        <w:t xml:space="preserve"> </w:t>
      </w:r>
      <w:r>
        <w:t>evine</w:t>
      </w:r>
      <w:r>
        <w:rPr>
          <w:spacing w:val="-1"/>
        </w:rPr>
        <w:t xml:space="preserve"> </w:t>
      </w:r>
      <w:r>
        <w:t>gitmeyi reddetme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line="278" w:lineRule="exact"/>
        <w:ind w:left="822"/>
      </w:pPr>
      <w:r>
        <w:t>Yabancılara</w:t>
      </w:r>
      <w:r>
        <w:rPr>
          <w:spacing w:val="-5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aşırı</w:t>
      </w:r>
      <w:r>
        <w:rPr>
          <w:spacing w:val="-2"/>
        </w:rPr>
        <w:t xml:space="preserve"> </w:t>
      </w:r>
      <w:r>
        <w:t>derecede</w:t>
      </w:r>
      <w:r>
        <w:rPr>
          <w:spacing w:val="-4"/>
        </w:rPr>
        <w:t xml:space="preserve"> </w:t>
      </w:r>
      <w:r>
        <w:t>yakınlık</w:t>
      </w:r>
      <w:r>
        <w:rPr>
          <w:spacing w:val="-3"/>
        </w:rPr>
        <w:t xml:space="preserve"> </w:t>
      </w:r>
      <w:r>
        <w:t>gösterme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ind w:left="836" w:right="558" w:hanging="361"/>
      </w:pPr>
      <w:r>
        <w:t>Yaşıyla</w:t>
      </w:r>
      <w:r>
        <w:rPr>
          <w:spacing w:val="34"/>
        </w:rPr>
        <w:t xml:space="preserve"> </w:t>
      </w:r>
      <w:r>
        <w:t>orantılı</w:t>
      </w:r>
      <w:r>
        <w:rPr>
          <w:spacing w:val="36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cinsel</w:t>
      </w:r>
      <w:r>
        <w:rPr>
          <w:spacing w:val="36"/>
        </w:rPr>
        <w:t xml:space="preserve"> </w:t>
      </w:r>
      <w:r>
        <w:t>davranışlar,</w:t>
      </w:r>
      <w:r>
        <w:rPr>
          <w:spacing w:val="31"/>
        </w:rPr>
        <w:t xml:space="preserve"> </w:t>
      </w:r>
      <w:r>
        <w:t>oyunlar</w:t>
      </w:r>
      <w:r>
        <w:rPr>
          <w:spacing w:val="34"/>
        </w:rPr>
        <w:t xml:space="preserve"> </w:t>
      </w:r>
      <w:r>
        <w:t>ya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konuşmalar</w:t>
      </w:r>
      <w:r>
        <w:rPr>
          <w:spacing w:val="34"/>
        </w:rPr>
        <w:t xml:space="preserve"> </w:t>
      </w:r>
      <w:r>
        <w:t>sergileme,</w:t>
      </w:r>
      <w:r>
        <w:rPr>
          <w:spacing w:val="42"/>
        </w:rPr>
        <w:t xml:space="preserve"> </w:t>
      </w:r>
      <w:r>
        <w:t>cinsel</w:t>
      </w:r>
      <w:r>
        <w:rPr>
          <w:spacing w:val="36"/>
        </w:rPr>
        <w:t xml:space="preserve"> </w:t>
      </w:r>
      <w:r>
        <w:t>içerikli</w:t>
      </w:r>
      <w:r>
        <w:rPr>
          <w:spacing w:val="-47"/>
        </w:rPr>
        <w:t xml:space="preserve"> </w:t>
      </w:r>
      <w:r>
        <w:t>resimler</w:t>
      </w:r>
      <w:r>
        <w:rPr>
          <w:spacing w:val="-2"/>
        </w:rPr>
        <w:t xml:space="preserve"> </w:t>
      </w:r>
      <w:r>
        <w:t>çizme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2" w:line="280" w:lineRule="exact"/>
        <w:ind w:left="822"/>
      </w:pPr>
      <w:r>
        <w:t>Fiziksel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olmaksızın</w:t>
      </w:r>
      <w:r>
        <w:rPr>
          <w:spacing w:val="-3"/>
        </w:rPr>
        <w:t xml:space="preserve"> </w:t>
      </w:r>
      <w:r>
        <w:t>baş</w:t>
      </w:r>
      <w:r>
        <w:rPr>
          <w:spacing w:val="-2"/>
        </w:rPr>
        <w:t xml:space="preserve"> </w:t>
      </w:r>
      <w:r>
        <w:t>ağrısından,</w:t>
      </w:r>
      <w:r>
        <w:rPr>
          <w:spacing w:val="-5"/>
        </w:rPr>
        <w:t xml:space="preserve"> </w:t>
      </w:r>
      <w:r>
        <w:t>mide</w:t>
      </w:r>
      <w:r>
        <w:rPr>
          <w:spacing w:val="-2"/>
        </w:rPr>
        <w:t xml:space="preserve"> </w:t>
      </w:r>
      <w:r>
        <w:t>bulantısından</w:t>
      </w:r>
      <w:r>
        <w:rPr>
          <w:spacing w:val="-2"/>
        </w:rPr>
        <w:t xml:space="preserve"> </w:t>
      </w:r>
      <w:r>
        <w:t>şikâyet</w:t>
      </w:r>
      <w:r>
        <w:rPr>
          <w:spacing w:val="-3"/>
        </w:rPr>
        <w:t xml:space="preserve"> </w:t>
      </w:r>
      <w:r>
        <w:t>etme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ind w:left="822"/>
      </w:pPr>
      <w:r>
        <w:t>Okul</w:t>
      </w:r>
      <w:r>
        <w:rPr>
          <w:spacing w:val="-4"/>
        </w:rPr>
        <w:t xml:space="preserve"> </w:t>
      </w:r>
      <w:r>
        <w:t>başarısının</w:t>
      </w:r>
      <w:r>
        <w:rPr>
          <w:spacing w:val="-5"/>
        </w:rPr>
        <w:t xml:space="preserve"> </w:t>
      </w:r>
      <w:r>
        <w:t>gerilemesi,</w:t>
      </w:r>
      <w:r>
        <w:rPr>
          <w:spacing w:val="-8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yoğunlaştıramama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ind w:left="836" w:right="551" w:hanging="361"/>
      </w:pPr>
      <w:r>
        <w:t>Akranlarıyla</w:t>
      </w:r>
      <w:r>
        <w:rPr>
          <w:spacing w:val="48"/>
        </w:rPr>
        <w:t xml:space="preserve"> </w:t>
      </w:r>
      <w:r>
        <w:t>ilişkilerinin</w:t>
      </w:r>
      <w:r>
        <w:rPr>
          <w:spacing w:val="2"/>
        </w:rPr>
        <w:t xml:space="preserve"> </w:t>
      </w:r>
      <w:r>
        <w:t>bozulması</w:t>
      </w:r>
      <w:r>
        <w:rPr>
          <w:spacing w:val="50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arkadaş</w:t>
      </w:r>
      <w:r>
        <w:rPr>
          <w:spacing w:val="48"/>
        </w:rPr>
        <w:t xml:space="preserve"> </w:t>
      </w:r>
      <w:r>
        <w:t>edinmede</w:t>
      </w:r>
      <w:r>
        <w:rPr>
          <w:spacing w:val="3"/>
        </w:rPr>
        <w:t xml:space="preserve"> </w:t>
      </w:r>
      <w:r>
        <w:t>zorluklar,</w:t>
      </w:r>
      <w:r>
        <w:rPr>
          <w:spacing w:val="50"/>
        </w:rPr>
        <w:t xml:space="preserve"> </w:t>
      </w:r>
      <w:r>
        <w:t>sosyal</w:t>
      </w:r>
      <w:r>
        <w:rPr>
          <w:spacing w:val="5"/>
        </w:rPr>
        <w:t xml:space="preserve"> </w:t>
      </w:r>
      <w:r>
        <w:t>etkinliklere</w:t>
      </w:r>
      <w:r>
        <w:rPr>
          <w:spacing w:val="-47"/>
        </w:rPr>
        <w:t xml:space="preserve"> </w:t>
      </w:r>
      <w:r>
        <w:t>katılmada</w:t>
      </w:r>
      <w:r>
        <w:rPr>
          <w:spacing w:val="-3"/>
        </w:rPr>
        <w:t xml:space="preserve"> </w:t>
      </w:r>
      <w:r>
        <w:t>gönülsüzlük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2"/>
        <w:ind w:left="822"/>
      </w:pPr>
      <w:r>
        <w:t>Olayı anımsatan</w:t>
      </w:r>
      <w:r>
        <w:rPr>
          <w:spacing w:val="-3"/>
        </w:rPr>
        <w:t xml:space="preserve"> </w:t>
      </w:r>
      <w:r>
        <w:t>yerler,</w:t>
      </w:r>
      <w:r>
        <w:rPr>
          <w:spacing w:val="-4"/>
        </w:rPr>
        <w:t xml:space="preserve"> </w:t>
      </w:r>
      <w:r>
        <w:t>kişiler,</w:t>
      </w:r>
      <w:r>
        <w:rPr>
          <w:spacing w:val="-4"/>
        </w:rPr>
        <w:t xml:space="preserve"> </w:t>
      </w:r>
      <w:r>
        <w:t>görüntüler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konuşmalardan</w:t>
      </w:r>
      <w:r>
        <w:rPr>
          <w:spacing w:val="-3"/>
        </w:rPr>
        <w:t xml:space="preserve"> </w:t>
      </w:r>
      <w:r>
        <w:t>kaçınma</w:t>
      </w:r>
    </w:p>
    <w:p w:rsidR="00B512BF" w:rsidRDefault="00FC2D9F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ind w:left="836" w:right="563" w:hanging="361"/>
      </w:pPr>
      <w:r>
        <w:t>Yineleyici</w:t>
      </w:r>
      <w:r>
        <w:rPr>
          <w:spacing w:val="11"/>
        </w:rPr>
        <w:t xml:space="preserve"> </w:t>
      </w:r>
      <w:r>
        <w:t>oyunlar-</w:t>
      </w:r>
      <w:r>
        <w:rPr>
          <w:spacing w:val="9"/>
        </w:rPr>
        <w:t xml:space="preserve"> </w:t>
      </w:r>
      <w:r>
        <w:t>Tekrar</w:t>
      </w:r>
      <w:r>
        <w:rPr>
          <w:spacing w:val="9"/>
        </w:rPr>
        <w:t xml:space="preserve"> </w:t>
      </w:r>
      <w:r>
        <w:t>tekrar</w:t>
      </w:r>
      <w:r>
        <w:rPr>
          <w:spacing w:val="9"/>
        </w:rPr>
        <w:t xml:space="preserve"> </w:t>
      </w:r>
      <w:r>
        <w:t>aynı</w:t>
      </w:r>
      <w:r>
        <w:rPr>
          <w:spacing w:val="11"/>
        </w:rPr>
        <w:t xml:space="preserve"> </w:t>
      </w:r>
      <w:r>
        <w:t>oyunu</w:t>
      </w:r>
      <w:r>
        <w:rPr>
          <w:spacing w:val="13"/>
        </w:rPr>
        <w:t xml:space="preserve"> </w:t>
      </w:r>
      <w:r>
        <w:t>oynama</w:t>
      </w:r>
      <w:r>
        <w:rPr>
          <w:spacing w:val="12"/>
        </w:rPr>
        <w:t xml:space="preserve"> </w:t>
      </w:r>
      <w:r>
        <w:t>(Olay</w:t>
      </w:r>
      <w:r>
        <w:rPr>
          <w:spacing w:val="10"/>
        </w:rPr>
        <w:t xml:space="preserve"> </w:t>
      </w:r>
      <w:r>
        <w:t>sırasında</w:t>
      </w:r>
      <w:r>
        <w:rPr>
          <w:spacing w:val="9"/>
        </w:rPr>
        <w:t xml:space="preserve"> </w:t>
      </w:r>
      <w:r>
        <w:t>yaşadığı</w:t>
      </w:r>
      <w:r>
        <w:rPr>
          <w:spacing w:val="11"/>
        </w:rPr>
        <w:t xml:space="preserve"> </w:t>
      </w:r>
      <w:r>
        <w:t>sıkıntıyı</w:t>
      </w:r>
      <w:r>
        <w:rPr>
          <w:spacing w:val="11"/>
        </w:rPr>
        <w:t xml:space="preserve"> </w:t>
      </w:r>
      <w:r>
        <w:t>oyun</w:t>
      </w:r>
      <w:r>
        <w:rPr>
          <w:spacing w:val="-47"/>
        </w:rPr>
        <w:t xml:space="preserve"> </w:t>
      </w:r>
      <w:r>
        <w:t>sırasında</w:t>
      </w:r>
      <w:r>
        <w:rPr>
          <w:spacing w:val="-3"/>
        </w:rPr>
        <w:t xml:space="preserve"> </w:t>
      </w:r>
      <w:r>
        <w:t>yenerler,</w:t>
      </w:r>
      <w:r>
        <w:rPr>
          <w:spacing w:val="-4"/>
        </w:rPr>
        <w:t xml:space="preserve"> </w:t>
      </w:r>
      <w:r>
        <w:t>çünkü</w:t>
      </w:r>
      <w:r>
        <w:rPr>
          <w:spacing w:val="-2"/>
        </w:rPr>
        <w:t xml:space="preserve"> </w:t>
      </w:r>
      <w:r>
        <w:t>oyunu</w:t>
      </w:r>
      <w:r>
        <w:rPr>
          <w:spacing w:val="-3"/>
        </w:rPr>
        <w:t xml:space="preserve"> </w:t>
      </w:r>
      <w:r>
        <w:t>kendileri yönlendirebilirler.)</w:t>
      </w:r>
    </w:p>
    <w:p w:rsidR="00B512BF" w:rsidRDefault="00B512BF">
      <w:pPr>
        <w:sectPr w:rsidR="00B512BF">
          <w:pgSz w:w="12240" w:h="15840"/>
          <w:pgMar w:top="1500" w:right="860" w:bottom="1360" w:left="1300" w:header="0" w:footer="1171" w:gutter="0"/>
          <w:cols w:space="708"/>
        </w:sectPr>
      </w:pPr>
    </w:p>
    <w:p w:rsidR="00B512BF" w:rsidRDefault="00FC2D9F">
      <w:pPr>
        <w:spacing w:before="38" w:line="242" w:lineRule="auto"/>
        <w:ind w:left="116" w:right="554"/>
        <w:jc w:val="both"/>
        <w:rPr>
          <w:i/>
          <w:sz w:val="24"/>
        </w:rPr>
      </w:pPr>
      <w:r>
        <w:rPr>
          <w:i/>
          <w:sz w:val="24"/>
        </w:rPr>
        <w:lastRenderedPageBreak/>
        <w:t>İstismarın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süresi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sıklığı,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cinsel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eylemin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türü,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ebeveynlerin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tepkisi,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güç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saldırganlığın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kullanılması,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çocuğun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direnmemesi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isteyerek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katılması,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istismarcının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çocukla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yakınlığı,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açığa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çıktıktan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alınmaması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çocuğun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istismarın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çocuk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üzerindeki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etkisini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belirler.</w:t>
      </w:r>
    </w:p>
    <w:p w:rsidR="00B512BF" w:rsidRDefault="00FC2D9F">
      <w:pPr>
        <w:pStyle w:val="Balk1"/>
        <w:spacing w:line="427" w:lineRule="exact"/>
        <w:ind w:left="1372" w:right="1821"/>
      </w:pPr>
      <w:r>
        <w:rPr>
          <w:color w:val="C00000"/>
        </w:rPr>
        <w:t>Çocukları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Korumak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Biz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Yetişkinlerin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Görevidir!</w:t>
      </w:r>
    </w:p>
    <w:p w:rsidR="00B512BF" w:rsidRDefault="00FC2D9F">
      <w:pPr>
        <w:pStyle w:val="Balk2"/>
        <w:spacing w:line="339" w:lineRule="exact"/>
        <w:jc w:val="both"/>
      </w:pPr>
      <w:r>
        <w:t>Çocuklarımızı</w:t>
      </w:r>
      <w:r>
        <w:rPr>
          <w:spacing w:val="-5"/>
        </w:rPr>
        <w:t xml:space="preserve"> </w:t>
      </w:r>
      <w:r>
        <w:t>korumak</w:t>
      </w:r>
      <w:r>
        <w:rPr>
          <w:spacing w:val="-2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bunları</w:t>
      </w:r>
      <w:r>
        <w:rPr>
          <w:spacing w:val="-4"/>
        </w:rPr>
        <w:t xml:space="preserve"> </w:t>
      </w:r>
      <w:r>
        <w:t>yapalım:</w:t>
      </w:r>
    </w:p>
    <w:p w:rsidR="00B512BF" w:rsidRDefault="00FC2D9F">
      <w:pPr>
        <w:ind w:left="116" w:right="551"/>
        <w:jc w:val="both"/>
      </w:pPr>
      <w:r>
        <w:rPr>
          <w:b/>
          <w:u w:val="single"/>
        </w:rPr>
        <w:t>Çocuğunuzla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güvene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dayalı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açık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bir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iletişim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kurun.</w:t>
      </w:r>
      <w:r>
        <w:rPr>
          <w:b/>
          <w:spacing w:val="1"/>
        </w:rPr>
        <w:t xml:space="preserve"> </w:t>
      </w:r>
      <w:r>
        <w:t>Kaç</w:t>
      </w:r>
      <w:r>
        <w:rPr>
          <w:spacing w:val="1"/>
        </w:rPr>
        <w:t xml:space="preserve"> </w:t>
      </w:r>
      <w:r>
        <w:t>yaşında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olsun</w:t>
      </w:r>
      <w:r>
        <w:rPr>
          <w:spacing w:val="1"/>
        </w:rPr>
        <w:t xml:space="preserve"> </w:t>
      </w:r>
      <w:r>
        <w:t>onu</w:t>
      </w:r>
      <w:r>
        <w:rPr>
          <w:spacing w:val="1"/>
        </w:rPr>
        <w:t xml:space="preserve"> </w:t>
      </w:r>
      <w:r>
        <w:t>tehlikelerden</w:t>
      </w:r>
      <w:r>
        <w:rPr>
          <w:spacing w:val="1"/>
        </w:rPr>
        <w:t xml:space="preserve"> </w:t>
      </w:r>
      <w:r>
        <w:t>korumak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önemli etkenlerden</w:t>
      </w:r>
      <w:r>
        <w:rPr>
          <w:spacing w:val="-4"/>
        </w:rPr>
        <w:t xml:space="preserve"> </w:t>
      </w:r>
      <w:r>
        <w:t>biri çocuğunuzla</w:t>
      </w:r>
      <w:r>
        <w:rPr>
          <w:spacing w:val="-2"/>
        </w:rPr>
        <w:t xml:space="preserve"> </w:t>
      </w:r>
      <w:r>
        <w:t>kurduğunuz</w:t>
      </w:r>
      <w:r>
        <w:rPr>
          <w:spacing w:val="-3"/>
        </w:rPr>
        <w:t xml:space="preserve"> </w:t>
      </w:r>
      <w:r>
        <w:t>iletişimdir.</w:t>
      </w:r>
    </w:p>
    <w:p w:rsidR="00B512BF" w:rsidRDefault="00B512BF">
      <w:pPr>
        <w:pStyle w:val="GvdeMetni"/>
        <w:ind w:left="0"/>
      </w:pPr>
    </w:p>
    <w:p w:rsidR="00B512BF" w:rsidRDefault="00FC2D9F">
      <w:pPr>
        <w:ind w:left="116" w:right="559"/>
        <w:jc w:val="both"/>
      </w:pPr>
      <w:r>
        <w:rPr>
          <w:b/>
          <w:u w:val="single"/>
        </w:rPr>
        <w:t>Çocuğunuzun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bakımını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üstlenen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kişinin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kadar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tanıdık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ya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güvenilir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olduğunu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düşünürseniz</w:t>
      </w:r>
      <w:r>
        <w:rPr>
          <w:b/>
          <w:spacing w:val="1"/>
        </w:rPr>
        <w:t xml:space="preserve"> </w:t>
      </w:r>
      <w:r>
        <w:rPr>
          <w:b/>
          <w:u w:val="single"/>
        </w:rPr>
        <w:t>düşünün; gene de her zaman dikkatli olun.</w:t>
      </w:r>
      <w:r>
        <w:rPr>
          <w:b/>
        </w:rPr>
        <w:t xml:space="preserve"> </w:t>
      </w:r>
      <w:r>
        <w:t>Çocuğunuza sizin yokluğunuzda neler yaptıklarını her zaman</w:t>
      </w:r>
      <w:r>
        <w:rPr>
          <w:spacing w:val="1"/>
        </w:rPr>
        <w:t xml:space="preserve"> </w:t>
      </w:r>
      <w:r>
        <w:t>bireysel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sorun;</w:t>
      </w:r>
      <w:r>
        <w:rPr>
          <w:spacing w:val="-4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kişinin</w:t>
      </w:r>
      <w:r>
        <w:rPr>
          <w:spacing w:val="-4"/>
        </w:rPr>
        <w:t xml:space="preserve"> </w:t>
      </w:r>
      <w:r>
        <w:t>varlığı nedeniyle</w:t>
      </w:r>
      <w:r>
        <w:rPr>
          <w:spacing w:val="-3"/>
        </w:rPr>
        <w:t xml:space="preserve"> </w:t>
      </w:r>
      <w:r>
        <w:t>korkup</w:t>
      </w:r>
      <w:r>
        <w:rPr>
          <w:spacing w:val="-5"/>
        </w:rPr>
        <w:t xml:space="preserve"> </w:t>
      </w:r>
      <w:r>
        <w:t>gerçekleri anlatamayabilir.</w:t>
      </w:r>
    </w:p>
    <w:p w:rsidR="00B512BF" w:rsidRDefault="00B512BF">
      <w:pPr>
        <w:pStyle w:val="GvdeMetni"/>
        <w:spacing w:before="2"/>
        <w:ind w:left="0"/>
      </w:pPr>
    </w:p>
    <w:p w:rsidR="00B512BF" w:rsidRDefault="00FC2D9F">
      <w:pPr>
        <w:ind w:left="116" w:right="557"/>
        <w:jc w:val="both"/>
      </w:pPr>
      <w:r>
        <w:rPr>
          <w:b/>
          <w:u w:val="single"/>
        </w:rPr>
        <w:t>Küçük yaşlarda özel bölgelerinin isimlerini doğru şekilde öğretin</w:t>
      </w:r>
      <w:r>
        <w:t>; başka isimler kullanmayın. (Mayo</w:t>
      </w:r>
      <w:r>
        <w:rPr>
          <w:spacing w:val="1"/>
        </w:rPr>
        <w:t xml:space="preserve"> </w:t>
      </w:r>
      <w:r>
        <w:t>giydiğinde</w:t>
      </w:r>
      <w:r>
        <w:rPr>
          <w:spacing w:val="-3"/>
        </w:rPr>
        <w:t xml:space="preserve"> </w:t>
      </w:r>
      <w:r>
        <w:t>altında</w:t>
      </w:r>
      <w:r>
        <w:rPr>
          <w:spacing w:val="-2"/>
        </w:rPr>
        <w:t xml:space="preserve"> </w:t>
      </w:r>
      <w:r>
        <w:t>kalan</w:t>
      </w:r>
      <w:r>
        <w:rPr>
          <w:spacing w:val="-3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bölgeler</w:t>
      </w:r>
      <w:r>
        <w:rPr>
          <w:spacing w:val="-2"/>
        </w:rPr>
        <w:t xml:space="preserve"> </w:t>
      </w:r>
      <w:r>
        <w:t>özel bölgeleridir.)</w:t>
      </w:r>
    </w:p>
    <w:p w:rsidR="00B512BF" w:rsidRDefault="00B512BF">
      <w:pPr>
        <w:pStyle w:val="GvdeMetni"/>
        <w:spacing w:before="1"/>
        <w:ind w:left="0"/>
      </w:pPr>
    </w:p>
    <w:p w:rsidR="00B512BF" w:rsidRDefault="00FC2D9F">
      <w:pPr>
        <w:ind w:left="116" w:right="558"/>
        <w:jc w:val="both"/>
      </w:pPr>
      <w:r>
        <w:rPr>
          <w:b/>
          <w:u w:val="single"/>
        </w:rPr>
        <w:t>Bedenin ona özel olduğunu ve o istemediği sürece kimse dokunamayacağını öğretin.</w:t>
      </w:r>
      <w:r>
        <w:rPr>
          <w:b/>
          <w:spacing w:val="1"/>
        </w:rPr>
        <w:t xml:space="preserve"> </w:t>
      </w:r>
      <w:r>
        <w:t>İstemediği kişileri</w:t>
      </w:r>
      <w:r>
        <w:rPr>
          <w:spacing w:val="1"/>
        </w:rPr>
        <w:t xml:space="preserve"> </w:t>
      </w:r>
      <w:r>
        <w:t>öpmeye, dokunmaya zorlamayın. Sizin olmadığınız ortamlarda kendisini kötü hissettiren bir dokunuş</w:t>
      </w:r>
      <w:r>
        <w:rPr>
          <w:spacing w:val="1"/>
        </w:rPr>
        <w:t xml:space="preserve"> </w:t>
      </w:r>
      <w:r>
        <w:t>hissettiğinde</w:t>
      </w:r>
      <w:r>
        <w:rPr>
          <w:spacing w:val="-3"/>
        </w:rPr>
        <w:t xml:space="preserve"> </w:t>
      </w:r>
      <w:r>
        <w:t>tepki göstermesini öğretin.</w:t>
      </w:r>
      <w:r>
        <w:rPr>
          <w:spacing w:val="-1"/>
        </w:rPr>
        <w:t xml:space="preserve"> </w:t>
      </w:r>
      <w:r>
        <w:t>(Bağır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uzaklaş</w:t>
      </w:r>
      <w:r>
        <w:rPr>
          <w:spacing w:val="3"/>
        </w:rPr>
        <w:t xml:space="preserve"> </w:t>
      </w:r>
      <w:r>
        <w:t>taktiği)</w:t>
      </w:r>
    </w:p>
    <w:p w:rsidR="00B512BF" w:rsidRDefault="00B512BF">
      <w:pPr>
        <w:pStyle w:val="GvdeMetni"/>
        <w:spacing w:before="3"/>
        <w:ind w:left="0"/>
      </w:pPr>
    </w:p>
    <w:p w:rsidR="00B512BF" w:rsidRDefault="00FC2D9F">
      <w:pPr>
        <w:pStyle w:val="GvdeMetni"/>
        <w:spacing w:line="237" w:lineRule="auto"/>
        <w:ind w:left="116" w:right="556"/>
        <w:jc w:val="both"/>
      </w:pPr>
      <w:r>
        <w:rPr>
          <w:b/>
          <w:u w:val="single"/>
        </w:rPr>
        <w:t>Özeline saygı gösterin.</w:t>
      </w:r>
      <w:r>
        <w:rPr>
          <w:b/>
        </w:rPr>
        <w:t xml:space="preserve"> </w:t>
      </w:r>
      <w:r>
        <w:t>(Tuvalet, banyo vb. yerlerde sizi çıplak görmesi ya da çocuğun</w:t>
      </w:r>
      <w:r>
        <w:rPr>
          <w:spacing w:val="1"/>
        </w:rPr>
        <w:t xml:space="preserve"> </w:t>
      </w:r>
      <w:r>
        <w:t>çıplak olarak</w:t>
      </w:r>
      <w:r>
        <w:rPr>
          <w:spacing w:val="1"/>
        </w:rPr>
        <w:t xml:space="preserve"> </w:t>
      </w:r>
      <w:r>
        <w:t>dolaştırılması başkalarının da bunu yapmasının normal olduğunu düşünmesine neden olur.) Özelinizle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sınır</w:t>
      </w:r>
      <w:r>
        <w:rPr>
          <w:spacing w:val="-2"/>
        </w:rPr>
        <w:t xml:space="preserve"> </w:t>
      </w:r>
      <w:r>
        <w:t>çizin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onun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özeli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 sınır</w:t>
      </w:r>
      <w:r>
        <w:rPr>
          <w:spacing w:val="-2"/>
        </w:rPr>
        <w:t xml:space="preserve"> </w:t>
      </w:r>
      <w:r>
        <w:t>çizmesine</w:t>
      </w:r>
      <w:r>
        <w:rPr>
          <w:spacing w:val="-2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verin.</w:t>
      </w:r>
    </w:p>
    <w:p w:rsidR="00B512BF" w:rsidRDefault="00B512BF">
      <w:pPr>
        <w:pStyle w:val="GvdeMetni"/>
        <w:spacing w:before="3"/>
        <w:ind w:left="0"/>
      </w:pPr>
    </w:p>
    <w:p w:rsidR="00B512BF" w:rsidRDefault="00FC2D9F">
      <w:pPr>
        <w:ind w:left="116" w:right="553"/>
        <w:jc w:val="both"/>
      </w:pPr>
      <w:r>
        <w:rPr>
          <w:b/>
          <w:u w:val="single"/>
        </w:rPr>
        <w:t>İyi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sırlar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kötü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sırlar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arasındaki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farkı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öğretin.</w:t>
      </w:r>
      <w:r>
        <w:rPr>
          <w:b/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olsun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şeyi</w:t>
      </w:r>
      <w:r>
        <w:rPr>
          <w:spacing w:val="1"/>
        </w:rPr>
        <w:t xml:space="preserve"> </w:t>
      </w:r>
      <w:r>
        <w:t>anlatabileceğini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güvenebileceğini bilsin. Nelere izin vermediğinizi ve neden vermediğinizi anlatın. Güven zincirinizdeki</w:t>
      </w:r>
      <w:r>
        <w:rPr>
          <w:spacing w:val="1"/>
        </w:rPr>
        <w:t xml:space="preserve"> </w:t>
      </w:r>
      <w:r>
        <w:t>güvenebileceği</w:t>
      </w:r>
      <w:r>
        <w:rPr>
          <w:spacing w:val="-1"/>
        </w:rPr>
        <w:t xml:space="preserve"> </w:t>
      </w:r>
      <w:r>
        <w:t>kişilerin</w:t>
      </w:r>
      <w:r>
        <w:rPr>
          <w:spacing w:val="-3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olduğunu</w:t>
      </w:r>
      <w:r>
        <w:rPr>
          <w:spacing w:val="-3"/>
        </w:rPr>
        <w:t xml:space="preserve"> </w:t>
      </w:r>
      <w:r>
        <w:t>bilsin.</w:t>
      </w:r>
    </w:p>
    <w:p w:rsidR="00B512BF" w:rsidRDefault="00B512BF">
      <w:pPr>
        <w:pStyle w:val="GvdeMetni"/>
        <w:spacing w:before="1"/>
        <w:ind w:left="0"/>
      </w:pPr>
    </w:p>
    <w:p w:rsidR="00B512BF" w:rsidRDefault="00FC2D9F">
      <w:pPr>
        <w:ind w:left="116" w:right="554"/>
        <w:jc w:val="both"/>
      </w:pPr>
      <w:r>
        <w:rPr>
          <w:b/>
          <w:u w:val="single"/>
        </w:rPr>
        <w:t>Tüm bunları sakin bir şekilde ve güven veren mesajlarla yapın</w:t>
      </w:r>
      <w:r>
        <w:rPr>
          <w:b/>
        </w:rPr>
        <w:t xml:space="preserve">. </w:t>
      </w:r>
      <w:r>
        <w:t>Onun ürkek ve şüpheci değil; dikkatli ve</w:t>
      </w:r>
      <w:r>
        <w:rPr>
          <w:spacing w:val="1"/>
        </w:rPr>
        <w:t xml:space="preserve"> </w:t>
      </w:r>
      <w:r>
        <w:t>uyanık</w:t>
      </w:r>
      <w:r>
        <w:rPr>
          <w:spacing w:val="-3"/>
        </w:rPr>
        <w:t xml:space="preserve"> </w:t>
      </w:r>
      <w:r>
        <w:t>olmasını sağlayın.</w:t>
      </w:r>
    </w:p>
    <w:p w:rsidR="00B512BF" w:rsidRDefault="00B512BF">
      <w:pPr>
        <w:pStyle w:val="GvdeMetni"/>
        <w:spacing w:before="2"/>
        <w:ind w:left="0"/>
      </w:pPr>
    </w:p>
    <w:p w:rsidR="00B512BF" w:rsidRDefault="00FC2D9F">
      <w:pPr>
        <w:pStyle w:val="Balk1"/>
        <w:ind w:left="145" w:right="585"/>
      </w:pPr>
      <w:r>
        <w:rPr>
          <w:color w:val="C00000"/>
        </w:rPr>
        <w:t>Cinsel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istismara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maruz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kaldığını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düşündüğünüz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bir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çocuğa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nasıl</w:t>
      </w:r>
      <w:r>
        <w:rPr>
          <w:color w:val="C00000"/>
          <w:spacing w:val="-78"/>
        </w:rPr>
        <w:t xml:space="preserve"> </w:t>
      </w:r>
      <w:r>
        <w:rPr>
          <w:color w:val="C00000"/>
        </w:rPr>
        <w:t>yaklaşmalısınız?</w:t>
      </w:r>
    </w:p>
    <w:p w:rsidR="00B512BF" w:rsidRDefault="00FC2D9F">
      <w:pPr>
        <w:spacing w:line="267" w:lineRule="exact"/>
        <w:ind w:left="116"/>
        <w:jc w:val="both"/>
      </w:pPr>
      <w:r>
        <w:rPr>
          <w:b/>
        </w:rPr>
        <w:t>Çocuğa</w:t>
      </w:r>
      <w:r>
        <w:rPr>
          <w:b/>
          <w:spacing w:val="-2"/>
        </w:rPr>
        <w:t xml:space="preserve"> </w:t>
      </w:r>
      <w:r>
        <w:rPr>
          <w:b/>
        </w:rPr>
        <w:t>kızmayın.</w:t>
      </w:r>
      <w:r>
        <w:rPr>
          <w:b/>
          <w:spacing w:val="-2"/>
        </w:rPr>
        <w:t xml:space="preserve"> </w:t>
      </w:r>
      <w:r>
        <w:t>Çocuğa,</w:t>
      </w:r>
      <w:r>
        <w:rPr>
          <w:spacing w:val="-5"/>
        </w:rPr>
        <w:t xml:space="preserve"> </w:t>
      </w:r>
      <w:r>
        <w:t>yanlış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şey</w:t>
      </w:r>
      <w:r>
        <w:rPr>
          <w:spacing w:val="-1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duygusunu</w:t>
      </w:r>
      <w:r>
        <w:rPr>
          <w:spacing w:val="-4"/>
        </w:rPr>
        <w:t xml:space="preserve"> </w:t>
      </w:r>
      <w:r>
        <w:t>sakın</w:t>
      </w:r>
      <w:r>
        <w:rPr>
          <w:spacing w:val="-3"/>
        </w:rPr>
        <w:t xml:space="preserve"> </w:t>
      </w:r>
      <w:r>
        <w:t>yaşatmayın.</w:t>
      </w:r>
    </w:p>
    <w:p w:rsidR="00B512BF" w:rsidRDefault="00B512BF">
      <w:pPr>
        <w:pStyle w:val="GvdeMetni"/>
        <w:spacing w:before="1"/>
        <w:ind w:left="0"/>
      </w:pPr>
    </w:p>
    <w:p w:rsidR="00B512BF" w:rsidRDefault="00FC2D9F">
      <w:pPr>
        <w:ind w:left="116" w:right="561"/>
        <w:jc w:val="both"/>
      </w:pPr>
      <w:r>
        <w:rPr>
          <w:b/>
        </w:rPr>
        <w:t xml:space="preserve">Çocukla sorguya çeker gibi konuşmayın. </w:t>
      </w:r>
      <w:r>
        <w:t>Ne olduğunu, ne zaman ve kiminle olduğunu sorabilirsiniz, ama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olayın</w:t>
      </w:r>
      <w:r>
        <w:rPr>
          <w:spacing w:val="-3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olduğunu</w:t>
      </w:r>
      <w:r>
        <w:rPr>
          <w:spacing w:val="-3"/>
        </w:rPr>
        <w:t xml:space="preserve"> </w:t>
      </w:r>
      <w:r>
        <w:t>sormayın.</w:t>
      </w:r>
    </w:p>
    <w:p w:rsidR="00B512BF" w:rsidRDefault="00B512BF">
      <w:pPr>
        <w:pStyle w:val="GvdeMetni"/>
        <w:spacing w:before="1"/>
        <w:ind w:left="0"/>
      </w:pPr>
    </w:p>
    <w:p w:rsidR="00B512BF" w:rsidRDefault="00FC2D9F">
      <w:pPr>
        <w:ind w:left="116" w:right="557"/>
        <w:jc w:val="both"/>
      </w:pPr>
      <w:r>
        <w:rPr>
          <w:b/>
        </w:rPr>
        <w:t>Üzüldüğünüzü</w:t>
      </w:r>
      <w:r>
        <w:rPr>
          <w:b/>
          <w:spacing w:val="1"/>
        </w:rPr>
        <w:t xml:space="preserve"> </w:t>
      </w:r>
      <w:r>
        <w:rPr>
          <w:b/>
        </w:rPr>
        <w:t>çocuğun</w:t>
      </w:r>
      <w:r>
        <w:rPr>
          <w:b/>
          <w:spacing w:val="1"/>
        </w:rPr>
        <w:t xml:space="preserve"> </w:t>
      </w:r>
      <w:r>
        <w:rPr>
          <w:b/>
        </w:rPr>
        <w:t>önünde</w:t>
      </w:r>
      <w:r>
        <w:rPr>
          <w:b/>
          <w:spacing w:val="1"/>
        </w:rPr>
        <w:t xml:space="preserve"> </w:t>
      </w:r>
      <w:r>
        <w:rPr>
          <w:b/>
        </w:rPr>
        <w:t>belli</w:t>
      </w:r>
      <w:r>
        <w:rPr>
          <w:b/>
          <w:spacing w:val="1"/>
        </w:rPr>
        <w:t xml:space="preserve"> </w:t>
      </w:r>
      <w:r>
        <w:rPr>
          <w:b/>
        </w:rPr>
        <w:t>etmemeye</w:t>
      </w:r>
      <w:r>
        <w:rPr>
          <w:b/>
          <w:spacing w:val="1"/>
        </w:rPr>
        <w:t xml:space="preserve"> </w:t>
      </w:r>
      <w:r>
        <w:rPr>
          <w:b/>
        </w:rPr>
        <w:t>çalışın.</w:t>
      </w:r>
      <w:r>
        <w:rPr>
          <w:b/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aşırı</w:t>
      </w:r>
      <w:r>
        <w:rPr>
          <w:spacing w:val="1"/>
        </w:rPr>
        <w:t xml:space="preserve"> </w:t>
      </w:r>
      <w:r>
        <w:t>üzüldüğünüzü</w:t>
      </w:r>
      <w:r>
        <w:rPr>
          <w:spacing w:val="1"/>
        </w:rPr>
        <w:t xml:space="preserve"> </w:t>
      </w:r>
      <w:r>
        <w:t>gördüklerinde</w:t>
      </w:r>
      <w:r>
        <w:rPr>
          <w:spacing w:val="1"/>
        </w:rPr>
        <w:t xml:space="preserve"> </w:t>
      </w:r>
      <w:r>
        <w:t>kolaylıkla</w:t>
      </w:r>
      <w:r>
        <w:rPr>
          <w:spacing w:val="-3"/>
        </w:rPr>
        <w:t xml:space="preserve"> </w:t>
      </w:r>
      <w:r>
        <w:t>kendilerini suçlu</w:t>
      </w:r>
      <w:r>
        <w:rPr>
          <w:spacing w:val="-3"/>
        </w:rPr>
        <w:t xml:space="preserve"> </w:t>
      </w:r>
      <w:r>
        <w:t>hissedebilir</w:t>
      </w:r>
      <w:r>
        <w:rPr>
          <w:spacing w:val="-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bilgi vermekten</w:t>
      </w:r>
      <w:r>
        <w:rPr>
          <w:spacing w:val="-3"/>
        </w:rPr>
        <w:t xml:space="preserve"> </w:t>
      </w:r>
      <w:r>
        <w:t>kaçınabilirler.</w:t>
      </w:r>
    </w:p>
    <w:p w:rsidR="00B512BF" w:rsidRDefault="00B512BF">
      <w:pPr>
        <w:pStyle w:val="GvdeMetni"/>
        <w:spacing w:before="1"/>
        <w:ind w:left="0"/>
      </w:pPr>
    </w:p>
    <w:p w:rsidR="00B512BF" w:rsidRDefault="00FC2D9F">
      <w:pPr>
        <w:ind w:left="116" w:right="553"/>
        <w:jc w:val="both"/>
      </w:pPr>
      <w:r>
        <w:rPr>
          <w:b/>
        </w:rPr>
        <w:t>Çocuğa</w:t>
      </w:r>
      <w:r>
        <w:rPr>
          <w:b/>
          <w:spacing w:val="1"/>
        </w:rPr>
        <w:t xml:space="preserve"> </w:t>
      </w:r>
      <w:r>
        <w:rPr>
          <w:b/>
        </w:rPr>
        <w:t>bu</w:t>
      </w:r>
      <w:r>
        <w:rPr>
          <w:b/>
          <w:spacing w:val="1"/>
        </w:rPr>
        <w:t xml:space="preserve"> </w:t>
      </w:r>
      <w:r>
        <w:rPr>
          <w:b/>
        </w:rPr>
        <w:t>konuda</w:t>
      </w:r>
      <w:r>
        <w:rPr>
          <w:b/>
          <w:spacing w:val="1"/>
        </w:rPr>
        <w:t xml:space="preserve"> </w:t>
      </w:r>
      <w:r>
        <w:rPr>
          <w:b/>
        </w:rPr>
        <w:t>yardımcı</w:t>
      </w:r>
      <w:r>
        <w:rPr>
          <w:b/>
          <w:spacing w:val="1"/>
        </w:rPr>
        <w:t xml:space="preserve"> </w:t>
      </w:r>
      <w:r>
        <w:rPr>
          <w:b/>
        </w:rPr>
        <w:t>olacağınıza</w:t>
      </w:r>
      <w:r>
        <w:rPr>
          <w:b/>
          <w:spacing w:val="1"/>
        </w:rPr>
        <w:t xml:space="preserve"> </w:t>
      </w:r>
      <w:r>
        <w:rPr>
          <w:b/>
        </w:rPr>
        <w:t>dair</w:t>
      </w:r>
      <w:r>
        <w:rPr>
          <w:b/>
          <w:spacing w:val="1"/>
        </w:rPr>
        <w:t xml:space="preserve"> </w:t>
      </w:r>
      <w:r>
        <w:rPr>
          <w:b/>
        </w:rPr>
        <w:t>telkinlerde</w:t>
      </w:r>
      <w:r>
        <w:rPr>
          <w:b/>
          <w:spacing w:val="1"/>
        </w:rPr>
        <w:t xml:space="preserve"> </w:t>
      </w:r>
      <w:r>
        <w:rPr>
          <w:b/>
        </w:rPr>
        <w:t>bulunun</w:t>
      </w:r>
      <w:r>
        <w:rPr>
          <w:b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derhal</w:t>
      </w:r>
      <w:r>
        <w:rPr>
          <w:spacing w:val="1"/>
        </w:rPr>
        <w:t xml:space="preserve"> </w:t>
      </w:r>
      <w:r>
        <w:t>yardımcı</w:t>
      </w:r>
      <w:r>
        <w:rPr>
          <w:spacing w:val="49"/>
        </w:rPr>
        <w:t xml:space="preserve"> </w:t>
      </w:r>
      <w:r>
        <w:t>olabilecek</w:t>
      </w:r>
      <w:r>
        <w:rPr>
          <w:spacing w:val="1"/>
        </w:rPr>
        <w:t xml:space="preserve"> </w:t>
      </w:r>
      <w:r>
        <w:t>kimselerle</w:t>
      </w:r>
      <w:r>
        <w:rPr>
          <w:spacing w:val="-3"/>
        </w:rPr>
        <w:t xml:space="preserve"> </w:t>
      </w:r>
      <w:r>
        <w:t>temasa</w:t>
      </w:r>
      <w:r>
        <w:rPr>
          <w:spacing w:val="-3"/>
        </w:rPr>
        <w:t xml:space="preserve"> </w:t>
      </w:r>
      <w:r>
        <w:t>geçin.</w:t>
      </w:r>
      <w:r>
        <w:rPr>
          <w:spacing w:val="-3"/>
        </w:rPr>
        <w:t xml:space="preserve"> </w:t>
      </w:r>
      <w:r>
        <w:t>Çocuğun</w:t>
      </w:r>
      <w:r>
        <w:rPr>
          <w:spacing w:val="-4"/>
        </w:rPr>
        <w:t xml:space="preserve"> </w:t>
      </w:r>
      <w:r>
        <w:t>cinsel istismarı</w:t>
      </w:r>
      <w:r>
        <w:rPr>
          <w:spacing w:val="-1"/>
        </w:rPr>
        <w:t xml:space="preserve"> </w:t>
      </w:r>
      <w:r>
        <w:t>suçtur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cezai</w:t>
      </w:r>
      <w:r>
        <w:rPr>
          <w:spacing w:val="-1"/>
        </w:rPr>
        <w:t xml:space="preserve"> </w:t>
      </w:r>
      <w:r>
        <w:t>yaptırımı</w:t>
      </w:r>
      <w:r>
        <w:rPr>
          <w:spacing w:val="-1"/>
        </w:rPr>
        <w:t xml:space="preserve"> </w:t>
      </w:r>
      <w:r>
        <w:t>vardır.</w:t>
      </w:r>
    </w:p>
    <w:p w:rsidR="00B512BF" w:rsidRDefault="00B512BF">
      <w:pPr>
        <w:pStyle w:val="GvdeMetni"/>
        <w:spacing w:before="1"/>
        <w:ind w:left="0"/>
      </w:pPr>
    </w:p>
    <w:p w:rsidR="00B512BF" w:rsidRDefault="00FC2D9F">
      <w:pPr>
        <w:ind w:left="116"/>
        <w:jc w:val="both"/>
        <w:rPr>
          <w:b/>
        </w:rPr>
      </w:pPr>
      <w:r>
        <w:rPr>
          <w:b/>
        </w:rPr>
        <w:t>Çocuğa</w:t>
      </w:r>
      <w:r>
        <w:rPr>
          <w:b/>
          <w:spacing w:val="-2"/>
        </w:rPr>
        <w:t xml:space="preserve"> </w:t>
      </w:r>
      <w:r>
        <w:rPr>
          <w:b/>
        </w:rPr>
        <w:t>size</w:t>
      </w:r>
      <w:r>
        <w:rPr>
          <w:b/>
          <w:spacing w:val="-4"/>
        </w:rPr>
        <w:t xml:space="preserve"> </w:t>
      </w:r>
      <w:r>
        <w:rPr>
          <w:b/>
        </w:rPr>
        <w:t>anlatmakla</w:t>
      </w:r>
      <w:r>
        <w:rPr>
          <w:b/>
          <w:spacing w:val="-2"/>
        </w:rPr>
        <w:t xml:space="preserve"> </w:t>
      </w:r>
      <w:r>
        <w:rPr>
          <w:b/>
        </w:rPr>
        <w:t>doğru</w:t>
      </w:r>
      <w:r>
        <w:rPr>
          <w:b/>
          <w:spacing w:val="-2"/>
        </w:rPr>
        <w:t xml:space="preserve"> </w:t>
      </w:r>
      <w:r>
        <w:rPr>
          <w:b/>
        </w:rPr>
        <w:t>bir</w:t>
      </w:r>
      <w:r>
        <w:rPr>
          <w:b/>
          <w:spacing w:val="-5"/>
        </w:rPr>
        <w:t xml:space="preserve"> </w:t>
      </w:r>
      <w:r>
        <w:rPr>
          <w:b/>
        </w:rPr>
        <w:t>şey</w:t>
      </w:r>
      <w:r>
        <w:rPr>
          <w:b/>
          <w:spacing w:val="-3"/>
        </w:rPr>
        <w:t xml:space="preserve"> </w:t>
      </w:r>
      <w:r>
        <w:rPr>
          <w:b/>
        </w:rPr>
        <w:t>yaptığını</w:t>
      </w:r>
      <w:r>
        <w:rPr>
          <w:b/>
          <w:spacing w:val="-4"/>
        </w:rPr>
        <w:t xml:space="preserve"> </w:t>
      </w:r>
      <w:r>
        <w:rPr>
          <w:b/>
        </w:rPr>
        <w:t>anlatın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6"/>
        </w:rPr>
        <w:t xml:space="preserve"> </w:t>
      </w:r>
      <w:r>
        <w:rPr>
          <w:b/>
        </w:rPr>
        <w:t>size</w:t>
      </w:r>
      <w:r>
        <w:rPr>
          <w:b/>
          <w:spacing w:val="1"/>
        </w:rPr>
        <w:t xml:space="preserve"> </w:t>
      </w:r>
      <w:r>
        <w:rPr>
          <w:b/>
        </w:rPr>
        <w:t>güvendiği</w:t>
      </w:r>
      <w:r>
        <w:rPr>
          <w:b/>
          <w:spacing w:val="-5"/>
        </w:rPr>
        <w:t xml:space="preserve"> </w:t>
      </w:r>
      <w:r>
        <w:rPr>
          <w:b/>
        </w:rPr>
        <w:t>için</w:t>
      </w:r>
      <w:r>
        <w:rPr>
          <w:b/>
          <w:spacing w:val="-2"/>
        </w:rPr>
        <w:t xml:space="preserve"> </w:t>
      </w:r>
      <w:r>
        <w:rPr>
          <w:b/>
        </w:rPr>
        <w:t>teşekkür</w:t>
      </w:r>
      <w:r>
        <w:rPr>
          <w:b/>
          <w:spacing w:val="-5"/>
        </w:rPr>
        <w:t xml:space="preserve"> </w:t>
      </w:r>
      <w:r>
        <w:rPr>
          <w:b/>
        </w:rPr>
        <w:t>edin.</w:t>
      </w:r>
    </w:p>
    <w:sectPr w:rsidR="00B512BF">
      <w:pgSz w:w="12240" w:h="15840"/>
      <w:pgMar w:top="1380" w:right="860" w:bottom="1360" w:left="1300" w:header="0" w:footer="1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9E" w:rsidRDefault="00BA429E">
      <w:r>
        <w:separator/>
      </w:r>
    </w:p>
  </w:endnote>
  <w:endnote w:type="continuationSeparator" w:id="0">
    <w:p w:rsidR="00BA429E" w:rsidRDefault="00BA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BF" w:rsidRDefault="00CA524C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2131060</wp:posOffset>
              </wp:positionH>
              <wp:positionV relativeFrom="page">
                <wp:posOffset>9175115</wp:posOffset>
              </wp:positionV>
              <wp:extent cx="3540125" cy="320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2BF" w:rsidRDefault="00FC2D9F">
                          <w:pPr>
                            <w:spacing w:before="10"/>
                            <w:ind w:right="34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852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B512BF" w:rsidRDefault="00B512BF">
                          <w:pPr>
                            <w:spacing w:before="6"/>
                            <w:ind w:left="14" w:right="72"/>
                            <w:jc w:val="center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8pt;margin-top:722.45pt;width:278.75pt;height:2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QRrA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" filled="f" stroked="f">
              <v:textbox inset="0,0,0,0">
                <w:txbxContent>
                  <w:p w:rsidR="00B512BF" w:rsidRDefault="00FC2D9F">
                    <w:pPr>
                      <w:spacing w:before="10"/>
                      <w:ind w:right="34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852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  <w:p w:rsidR="00B512BF" w:rsidRDefault="00B512BF">
                    <w:pPr>
                      <w:spacing w:before="6"/>
                      <w:ind w:left="14" w:right="72"/>
                      <w:jc w:val="center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9E" w:rsidRDefault="00BA429E">
      <w:r>
        <w:separator/>
      </w:r>
    </w:p>
  </w:footnote>
  <w:footnote w:type="continuationSeparator" w:id="0">
    <w:p w:rsidR="00BA429E" w:rsidRDefault="00BA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2DB"/>
    <w:multiLevelType w:val="hybridMultilevel"/>
    <w:tmpl w:val="6B4A5488"/>
    <w:lvl w:ilvl="0" w:tplc="678A7E2A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DFC99D8">
      <w:numFmt w:val="bullet"/>
      <w:lvlText w:val="•"/>
      <w:lvlJc w:val="left"/>
      <w:pPr>
        <w:ind w:left="1764" w:hanging="347"/>
      </w:pPr>
      <w:rPr>
        <w:rFonts w:hint="default"/>
        <w:lang w:val="tr-TR" w:eastAsia="en-US" w:bidi="ar-SA"/>
      </w:rPr>
    </w:lvl>
    <w:lvl w:ilvl="2" w:tplc="6676285C">
      <w:numFmt w:val="bullet"/>
      <w:lvlText w:val="•"/>
      <w:lvlJc w:val="left"/>
      <w:pPr>
        <w:ind w:left="2688" w:hanging="347"/>
      </w:pPr>
      <w:rPr>
        <w:rFonts w:hint="default"/>
        <w:lang w:val="tr-TR" w:eastAsia="en-US" w:bidi="ar-SA"/>
      </w:rPr>
    </w:lvl>
    <w:lvl w:ilvl="3" w:tplc="9B06E5CC">
      <w:numFmt w:val="bullet"/>
      <w:lvlText w:val="•"/>
      <w:lvlJc w:val="left"/>
      <w:pPr>
        <w:ind w:left="3612" w:hanging="347"/>
      </w:pPr>
      <w:rPr>
        <w:rFonts w:hint="default"/>
        <w:lang w:val="tr-TR" w:eastAsia="en-US" w:bidi="ar-SA"/>
      </w:rPr>
    </w:lvl>
    <w:lvl w:ilvl="4" w:tplc="812E4DC6">
      <w:numFmt w:val="bullet"/>
      <w:lvlText w:val="•"/>
      <w:lvlJc w:val="left"/>
      <w:pPr>
        <w:ind w:left="4536" w:hanging="347"/>
      </w:pPr>
      <w:rPr>
        <w:rFonts w:hint="default"/>
        <w:lang w:val="tr-TR" w:eastAsia="en-US" w:bidi="ar-SA"/>
      </w:rPr>
    </w:lvl>
    <w:lvl w:ilvl="5" w:tplc="379E10A4">
      <w:numFmt w:val="bullet"/>
      <w:lvlText w:val="•"/>
      <w:lvlJc w:val="left"/>
      <w:pPr>
        <w:ind w:left="5460" w:hanging="347"/>
      </w:pPr>
      <w:rPr>
        <w:rFonts w:hint="default"/>
        <w:lang w:val="tr-TR" w:eastAsia="en-US" w:bidi="ar-SA"/>
      </w:rPr>
    </w:lvl>
    <w:lvl w:ilvl="6" w:tplc="C6E4A7C0">
      <w:numFmt w:val="bullet"/>
      <w:lvlText w:val="•"/>
      <w:lvlJc w:val="left"/>
      <w:pPr>
        <w:ind w:left="6384" w:hanging="347"/>
      </w:pPr>
      <w:rPr>
        <w:rFonts w:hint="default"/>
        <w:lang w:val="tr-TR" w:eastAsia="en-US" w:bidi="ar-SA"/>
      </w:rPr>
    </w:lvl>
    <w:lvl w:ilvl="7" w:tplc="EC446C7E">
      <w:numFmt w:val="bullet"/>
      <w:lvlText w:val="•"/>
      <w:lvlJc w:val="left"/>
      <w:pPr>
        <w:ind w:left="7308" w:hanging="347"/>
      </w:pPr>
      <w:rPr>
        <w:rFonts w:hint="default"/>
        <w:lang w:val="tr-TR" w:eastAsia="en-US" w:bidi="ar-SA"/>
      </w:rPr>
    </w:lvl>
    <w:lvl w:ilvl="8" w:tplc="95FC6A4A">
      <w:numFmt w:val="bullet"/>
      <w:lvlText w:val="•"/>
      <w:lvlJc w:val="left"/>
      <w:pPr>
        <w:ind w:left="8232" w:hanging="34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BF"/>
    <w:rsid w:val="0007176E"/>
    <w:rsid w:val="00383170"/>
    <w:rsid w:val="005F3852"/>
    <w:rsid w:val="00B512BF"/>
    <w:rsid w:val="00BA429E"/>
    <w:rsid w:val="00CA524C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51747"/>
  <w15:docId w15:val="{2860F7CC-26A7-4554-BD56-401AE1D7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6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line="341" w:lineRule="exact"/>
      <w:ind w:left="11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16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2"/>
    </w:pPr>
  </w:style>
  <w:style w:type="paragraph" w:styleId="ListeParagraf">
    <w:name w:val="List Paragraph"/>
    <w:basedOn w:val="Normal"/>
    <w:uiPriority w:val="1"/>
    <w:qFormat/>
    <w:pPr>
      <w:spacing w:line="279" w:lineRule="exact"/>
      <w:ind w:left="822" w:hanging="347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stBilgi">
    <w:name w:val="header"/>
    <w:basedOn w:val="Normal"/>
    <w:link w:val="stBilgiChar"/>
    <w:uiPriority w:val="99"/>
    <w:unhideWhenUsed/>
    <w:rsid w:val="003831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317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831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317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Çocuk İstismarını Önleme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Çocuk İstismarını Önleme</dc:title>
  <dc:creator>Özen Yazgan</dc:creator>
  <cp:lastModifiedBy>REHBER</cp:lastModifiedBy>
  <cp:revision>5</cp:revision>
  <dcterms:created xsi:type="dcterms:W3CDTF">2024-01-17T07:51:00Z</dcterms:created>
  <dcterms:modified xsi:type="dcterms:W3CDTF">2024-02-14T08:07:00Z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